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D14C" w14:textId="77777777" w:rsidR="00A52369" w:rsidRPr="00D03EB0" w:rsidRDefault="00A52369" w:rsidP="00A52369">
      <w:pPr>
        <w:jc w:val="center"/>
        <w:rPr>
          <w:rFonts w:ascii="Times New Roman" w:hAnsi="Times New Roman" w:cs="Times New Roman"/>
          <w:b/>
          <w:bCs/>
          <w:sz w:val="40"/>
          <w:szCs w:val="40"/>
        </w:rPr>
      </w:pPr>
      <w:r w:rsidRPr="00D03EB0">
        <w:rPr>
          <w:rFonts w:ascii="Times New Roman" w:hAnsi="Times New Roman" w:cs="Times New Roman"/>
          <w:b/>
          <w:bCs/>
          <w:sz w:val="40"/>
          <w:szCs w:val="40"/>
        </w:rPr>
        <w:t>KENTUCKY</w:t>
      </w:r>
      <w:r w:rsidR="00D03EB0" w:rsidRPr="00D03EB0">
        <w:rPr>
          <w:rFonts w:ascii="Times New Roman" w:hAnsi="Times New Roman" w:cs="Times New Roman"/>
          <w:b/>
          <w:bCs/>
          <w:sz w:val="40"/>
          <w:szCs w:val="40"/>
        </w:rPr>
        <w:t xml:space="preserve"> </w:t>
      </w:r>
      <w:r w:rsidRPr="00D03EB0">
        <w:rPr>
          <w:rFonts w:ascii="Times New Roman" w:hAnsi="Times New Roman" w:cs="Times New Roman"/>
          <w:b/>
          <w:bCs/>
          <w:sz w:val="40"/>
          <w:szCs w:val="40"/>
        </w:rPr>
        <w:t>DEPARTMENT OF</w:t>
      </w:r>
      <w:r w:rsidR="00D03EB0" w:rsidRPr="00D03EB0">
        <w:rPr>
          <w:rFonts w:ascii="Times New Roman" w:hAnsi="Times New Roman" w:cs="Times New Roman"/>
          <w:b/>
          <w:bCs/>
          <w:sz w:val="40"/>
          <w:szCs w:val="40"/>
        </w:rPr>
        <w:t xml:space="preserve"> </w:t>
      </w:r>
      <w:bookmarkStart w:id="0" w:name="_Toc19421049"/>
      <w:r w:rsidRPr="00D03EB0">
        <w:rPr>
          <w:rFonts w:ascii="Times New Roman" w:hAnsi="Times New Roman" w:cs="Times New Roman"/>
          <w:b/>
          <w:bCs/>
          <w:sz w:val="40"/>
          <w:szCs w:val="40"/>
        </w:rPr>
        <w:t>EDUCATION</w:t>
      </w:r>
      <w:bookmarkEnd w:id="0"/>
    </w:p>
    <w:p w14:paraId="12DA370A" w14:textId="77777777" w:rsidR="00D03EB0" w:rsidRPr="00FB730E" w:rsidRDefault="00D03EB0" w:rsidP="00A52369">
      <w:pPr>
        <w:jc w:val="center"/>
        <w:rPr>
          <w:rFonts w:ascii="Times New Roman" w:hAnsi="Times New Roman" w:cs="Times New Roman"/>
          <w:b/>
          <w:bCs/>
          <w:sz w:val="24"/>
          <w:szCs w:val="24"/>
        </w:rPr>
      </w:pPr>
    </w:p>
    <w:p w14:paraId="587E39B9" w14:textId="77777777" w:rsidR="00A52369" w:rsidRPr="00FB730E" w:rsidRDefault="00A52369" w:rsidP="00A52369">
      <w:pPr>
        <w:jc w:val="center"/>
        <w:rPr>
          <w:rFonts w:ascii="Times New Roman" w:hAnsi="Times New Roman" w:cs="Times New Roman"/>
          <w:b/>
          <w:bCs/>
          <w:sz w:val="24"/>
          <w:szCs w:val="24"/>
        </w:rPr>
      </w:pPr>
    </w:p>
    <w:p w14:paraId="7D7945CB" w14:textId="77777777" w:rsidR="00A52369" w:rsidRPr="00D03EB0" w:rsidRDefault="00D03EB0" w:rsidP="00267EC1">
      <w:pPr>
        <w:spacing w:before="2880"/>
        <w:jc w:val="center"/>
        <w:rPr>
          <w:rFonts w:ascii="Times New Roman" w:hAnsi="Times New Roman" w:cs="Times New Roman"/>
          <w:sz w:val="32"/>
          <w:szCs w:val="32"/>
        </w:rPr>
      </w:pPr>
      <w:r w:rsidRPr="00D03EB0">
        <w:rPr>
          <w:rFonts w:ascii="Times New Roman" w:hAnsi="Times New Roman" w:cs="Times New Roman"/>
          <w:b/>
          <w:bCs/>
          <w:sz w:val="32"/>
          <w:szCs w:val="32"/>
        </w:rPr>
        <w:t xml:space="preserve">AUDITED </w:t>
      </w:r>
      <w:r w:rsidR="00A52369" w:rsidRPr="00D03EB0">
        <w:rPr>
          <w:rFonts w:ascii="Times New Roman" w:hAnsi="Times New Roman" w:cs="Times New Roman"/>
          <w:b/>
          <w:bCs/>
          <w:sz w:val="32"/>
          <w:szCs w:val="32"/>
        </w:rPr>
        <w:t>AFR</w:t>
      </w:r>
      <w:r w:rsidR="00A52369" w:rsidRPr="00D03EB0">
        <w:rPr>
          <w:rFonts w:ascii="Times New Roman" w:hAnsi="Times New Roman" w:cs="Times New Roman"/>
          <w:sz w:val="32"/>
          <w:szCs w:val="32"/>
        </w:rPr>
        <w:t xml:space="preserve"> </w:t>
      </w:r>
      <w:r w:rsidRPr="00D03EB0">
        <w:rPr>
          <w:rFonts w:ascii="Times New Roman" w:hAnsi="Times New Roman" w:cs="Times New Roman"/>
          <w:b/>
          <w:sz w:val="32"/>
          <w:szCs w:val="32"/>
        </w:rPr>
        <w:t>AND BALANCE SHEET</w:t>
      </w:r>
    </w:p>
    <w:p w14:paraId="307789EA" w14:textId="143D45DC" w:rsidR="00C6249A" w:rsidRPr="00C90732" w:rsidRDefault="005B7A93" w:rsidP="00C90732">
      <w:pPr>
        <w:jc w:val="center"/>
        <w:rPr>
          <w:rFonts w:ascii="Times New Roman" w:hAnsi="Times New Roman" w:cs="Times New Roman"/>
          <w:b/>
          <w:bCs/>
          <w:i/>
          <w:sz w:val="32"/>
          <w:szCs w:val="32"/>
        </w:rPr>
      </w:pPr>
      <w:r w:rsidRPr="00C90732">
        <w:rPr>
          <w:rFonts w:ascii="Times New Roman" w:hAnsi="Times New Roman" w:cs="Times New Roman"/>
          <w:b/>
          <w:bCs/>
          <w:sz w:val="32"/>
          <w:szCs w:val="32"/>
        </w:rPr>
        <w:t xml:space="preserve">SUBMISSION </w:t>
      </w:r>
      <w:r w:rsidR="00A52369" w:rsidRPr="00C90732">
        <w:rPr>
          <w:rFonts w:ascii="Times New Roman" w:hAnsi="Times New Roman" w:cs="Times New Roman"/>
          <w:b/>
          <w:bCs/>
          <w:sz w:val="32"/>
          <w:szCs w:val="32"/>
        </w:rPr>
        <w:t>ERROR/</w:t>
      </w:r>
      <w:r w:rsidR="00954A17">
        <w:rPr>
          <w:rFonts w:ascii="Times New Roman" w:hAnsi="Times New Roman" w:cs="Times New Roman"/>
          <w:b/>
          <w:bCs/>
          <w:sz w:val="32"/>
          <w:szCs w:val="32"/>
        </w:rPr>
        <w:t>NOTE</w:t>
      </w:r>
      <w:r w:rsidRPr="00C90732">
        <w:rPr>
          <w:rFonts w:ascii="Times New Roman" w:hAnsi="Times New Roman" w:cs="Times New Roman"/>
          <w:b/>
          <w:bCs/>
          <w:sz w:val="32"/>
          <w:szCs w:val="32"/>
        </w:rPr>
        <w:t>/PENDING GUIDE</w:t>
      </w:r>
    </w:p>
    <w:p w14:paraId="74F29193" w14:textId="024C30D4" w:rsidR="00713756" w:rsidRPr="002A32BB" w:rsidRDefault="00EC0EBE" w:rsidP="00C90732">
      <w:pPr>
        <w:jc w:val="center"/>
        <w:rPr>
          <w:rFonts w:ascii="Times New Roman" w:hAnsi="Times New Roman" w:cs="Times New Roman"/>
          <w:b/>
          <w:bCs/>
          <w:sz w:val="32"/>
          <w:szCs w:val="32"/>
        </w:rPr>
      </w:pPr>
      <w:r w:rsidRPr="002A32BB">
        <w:rPr>
          <w:rFonts w:ascii="Times New Roman" w:hAnsi="Times New Roman" w:cs="Times New Roman"/>
          <w:b/>
          <w:bCs/>
          <w:sz w:val="32"/>
          <w:szCs w:val="32"/>
        </w:rPr>
        <w:t>NOVEMBER</w:t>
      </w:r>
      <w:r w:rsidR="00D03EB0" w:rsidRPr="002A32BB">
        <w:rPr>
          <w:rFonts w:ascii="Times New Roman" w:hAnsi="Times New Roman" w:cs="Times New Roman"/>
          <w:b/>
          <w:bCs/>
          <w:sz w:val="32"/>
          <w:szCs w:val="32"/>
        </w:rPr>
        <w:t xml:space="preserve"> </w:t>
      </w:r>
      <w:r w:rsidR="00A52369" w:rsidRPr="002A32BB">
        <w:rPr>
          <w:rFonts w:ascii="Times New Roman" w:hAnsi="Times New Roman" w:cs="Times New Roman"/>
          <w:b/>
          <w:bCs/>
          <w:sz w:val="32"/>
          <w:szCs w:val="32"/>
        </w:rPr>
        <w:t>20</w:t>
      </w:r>
      <w:r w:rsidR="00F44F2B" w:rsidRPr="002A32BB">
        <w:rPr>
          <w:rFonts w:ascii="Times New Roman" w:hAnsi="Times New Roman" w:cs="Times New Roman"/>
          <w:b/>
          <w:bCs/>
          <w:sz w:val="32"/>
          <w:szCs w:val="32"/>
        </w:rPr>
        <w:t>2</w:t>
      </w:r>
      <w:r w:rsidR="00CA4C09">
        <w:rPr>
          <w:rFonts w:ascii="Times New Roman" w:hAnsi="Times New Roman" w:cs="Times New Roman"/>
          <w:b/>
          <w:bCs/>
          <w:sz w:val="32"/>
          <w:szCs w:val="32"/>
        </w:rPr>
        <w:t>5</w:t>
      </w:r>
    </w:p>
    <w:p w14:paraId="18C79DC1" w14:textId="77777777" w:rsidR="00713756" w:rsidRPr="00AB6AB8" w:rsidRDefault="00713756" w:rsidP="00AB6AB8">
      <w:pPr>
        <w:rPr>
          <w:lang w:bidi="en-US"/>
        </w:rPr>
      </w:pPr>
    </w:p>
    <w:p w14:paraId="3CFBB793" w14:textId="77777777" w:rsidR="00A52369" w:rsidRPr="00FB730E" w:rsidRDefault="00A52369" w:rsidP="00E93A6D">
      <w:pPr>
        <w:pStyle w:val="TOCHeading"/>
        <w:spacing w:before="9000" w:line="240" w:lineRule="auto"/>
        <w:jc w:val="left"/>
        <w:rPr>
          <w:rFonts w:ascii="Times New Roman" w:hAnsi="Times New Roman"/>
          <w:sz w:val="24"/>
          <w:szCs w:val="24"/>
        </w:rPr>
      </w:pPr>
      <w:r w:rsidRPr="00FB730E">
        <w:rPr>
          <w:rFonts w:ascii="Times New Roman" w:hAnsi="Times New Roman"/>
          <w:sz w:val="24"/>
          <w:szCs w:val="24"/>
        </w:rPr>
        <w:lastRenderedPageBreak/>
        <w:t>Table of Contents</w:t>
      </w:r>
    </w:p>
    <w:p w14:paraId="4D0B4DCF" w14:textId="295DD5FC" w:rsidR="00DB5E3B" w:rsidRDefault="00A52369">
      <w:pPr>
        <w:pStyle w:val="TOC1"/>
        <w:rPr>
          <w:rFonts w:asciiTheme="minorHAnsi" w:eastAsiaTheme="minorEastAsia" w:hAnsiTheme="minorHAnsi" w:cstheme="minorBidi"/>
          <w:b w:val="0"/>
          <w:bCs w:val="0"/>
          <w:caps w:val="0"/>
          <w:kern w:val="2"/>
          <w:sz w:val="24"/>
          <w:szCs w:val="24"/>
          <w:lang w:bidi="ar-SA"/>
          <w14:ligatures w14:val="standardContextual"/>
        </w:rPr>
      </w:pPr>
      <w:r w:rsidRPr="00FB730E">
        <w:rPr>
          <w:rFonts w:ascii="Times New Roman" w:hAnsi="Times New Roman"/>
          <w:sz w:val="24"/>
          <w:szCs w:val="24"/>
        </w:rPr>
        <w:fldChar w:fldCharType="begin"/>
      </w:r>
      <w:r w:rsidRPr="00FB730E">
        <w:rPr>
          <w:rFonts w:ascii="Times New Roman" w:hAnsi="Times New Roman"/>
          <w:sz w:val="24"/>
          <w:szCs w:val="24"/>
        </w:rPr>
        <w:instrText xml:space="preserve"> TOC \o "1-3" \h \z \u </w:instrText>
      </w:r>
      <w:r w:rsidRPr="00FB730E">
        <w:rPr>
          <w:rFonts w:ascii="Times New Roman" w:hAnsi="Times New Roman"/>
          <w:sz w:val="24"/>
          <w:szCs w:val="24"/>
        </w:rPr>
        <w:fldChar w:fldCharType="separate"/>
      </w:r>
      <w:hyperlink w:anchor="_Toc172041039" w:history="1">
        <w:r w:rsidR="00DB5E3B" w:rsidRPr="00B345C1">
          <w:rPr>
            <w:rStyle w:val="Hyperlink"/>
            <w:rFonts w:ascii="Times New Roman" w:hAnsi="Times New Roman"/>
          </w:rPr>
          <w:t>PURPOSE</w:t>
        </w:r>
        <w:r w:rsidR="00DB5E3B">
          <w:rPr>
            <w:webHidden/>
          </w:rPr>
          <w:tab/>
        </w:r>
        <w:r w:rsidR="00DB5E3B">
          <w:rPr>
            <w:webHidden/>
          </w:rPr>
          <w:fldChar w:fldCharType="begin"/>
        </w:r>
        <w:r w:rsidR="00DB5E3B">
          <w:rPr>
            <w:webHidden/>
          </w:rPr>
          <w:instrText xml:space="preserve"> PAGEREF _Toc172041039 \h </w:instrText>
        </w:r>
        <w:r w:rsidR="00DB5E3B">
          <w:rPr>
            <w:webHidden/>
          </w:rPr>
        </w:r>
        <w:r w:rsidR="00DB5E3B">
          <w:rPr>
            <w:webHidden/>
          </w:rPr>
          <w:fldChar w:fldCharType="separate"/>
        </w:r>
        <w:r w:rsidR="00DB5E3B">
          <w:rPr>
            <w:webHidden/>
          </w:rPr>
          <w:t>6</w:t>
        </w:r>
        <w:r w:rsidR="00DB5E3B">
          <w:rPr>
            <w:webHidden/>
          </w:rPr>
          <w:fldChar w:fldCharType="end"/>
        </w:r>
      </w:hyperlink>
    </w:p>
    <w:p w14:paraId="45B4ED9E" w14:textId="0FDE60E3"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40" w:history="1">
        <w:r w:rsidRPr="00B345C1">
          <w:rPr>
            <w:rStyle w:val="Hyperlink"/>
            <w:rFonts w:ascii="Times New Roman" w:hAnsi="Times New Roman"/>
          </w:rPr>
          <w:t>PROCESS/INSTRUCTIONS</w:t>
        </w:r>
        <w:r>
          <w:rPr>
            <w:webHidden/>
          </w:rPr>
          <w:tab/>
        </w:r>
        <w:r>
          <w:rPr>
            <w:webHidden/>
          </w:rPr>
          <w:fldChar w:fldCharType="begin"/>
        </w:r>
        <w:r>
          <w:rPr>
            <w:webHidden/>
          </w:rPr>
          <w:instrText xml:space="preserve"> PAGEREF _Toc172041040 \h </w:instrText>
        </w:r>
        <w:r>
          <w:rPr>
            <w:webHidden/>
          </w:rPr>
        </w:r>
        <w:r>
          <w:rPr>
            <w:webHidden/>
          </w:rPr>
          <w:fldChar w:fldCharType="separate"/>
        </w:r>
        <w:r>
          <w:rPr>
            <w:webHidden/>
          </w:rPr>
          <w:t>7</w:t>
        </w:r>
        <w:r>
          <w:rPr>
            <w:webHidden/>
          </w:rPr>
          <w:fldChar w:fldCharType="end"/>
        </w:r>
      </w:hyperlink>
    </w:p>
    <w:p w14:paraId="490CA40F" w14:textId="1FF7978A"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41" w:history="1">
        <w:r w:rsidRPr="00B345C1">
          <w:rPr>
            <w:rStyle w:val="Hyperlink"/>
            <w:rFonts w:ascii="Times New Roman" w:hAnsi="Times New Roman"/>
          </w:rPr>
          <w:t>AUDITED AFR ERRORS, NOTES AND PENDINGS</w:t>
        </w:r>
        <w:r>
          <w:rPr>
            <w:webHidden/>
          </w:rPr>
          <w:tab/>
        </w:r>
        <w:r>
          <w:rPr>
            <w:webHidden/>
          </w:rPr>
          <w:fldChar w:fldCharType="begin"/>
        </w:r>
        <w:r>
          <w:rPr>
            <w:webHidden/>
          </w:rPr>
          <w:instrText xml:space="preserve"> PAGEREF _Toc172041041 \h </w:instrText>
        </w:r>
        <w:r>
          <w:rPr>
            <w:webHidden/>
          </w:rPr>
        </w:r>
        <w:r>
          <w:rPr>
            <w:webHidden/>
          </w:rPr>
          <w:fldChar w:fldCharType="separate"/>
        </w:r>
        <w:r>
          <w:rPr>
            <w:webHidden/>
          </w:rPr>
          <w:t>8</w:t>
        </w:r>
        <w:r>
          <w:rPr>
            <w:webHidden/>
          </w:rPr>
          <w:fldChar w:fldCharType="end"/>
        </w:r>
      </w:hyperlink>
    </w:p>
    <w:p w14:paraId="04FEAF3E" w14:textId="202E4995"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42" w:history="1">
        <w:r w:rsidRPr="00B345C1">
          <w:rPr>
            <w:rStyle w:val="Hyperlink"/>
            <w:rFonts w:ascii="Times New Roman" w:hAnsi="Times New Roman"/>
          </w:rPr>
          <w:t>BASIC CHECKS</w:t>
        </w:r>
        <w:r>
          <w:rPr>
            <w:webHidden/>
          </w:rPr>
          <w:tab/>
        </w:r>
        <w:r>
          <w:rPr>
            <w:webHidden/>
          </w:rPr>
          <w:fldChar w:fldCharType="begin"/>
        </w:r>
        <w:r>
          <w:rPr>
            <w:webHidden/>
          </w:rPr>
          <w:instrText xml:space="preserve"> PAGEREF _Toc172041042 \h </w:instrText>
        </w:r>
        <w:r>
          <w:rPr>
            <w:webHidden/>
          </w:rPr>
        </w:r>
        <w:r>
          <w:rPr>
            <w:webHidden/>
          </w:rPr>
          <w:fldChar w:fldCharType="separate"/>
        </w:r>
        <w:r>
          <w:rPr>
            <w:webHidden/>
          </w:rPr>
          <w:t>8</w:t>
        </w:r>
        <w:r>
          <w:rPr>
            <w:webHidden/>
          </w:rPr>
          <w:fldChar w:fldCharType="end"/>
        </w:r>
      </w:hyperlink>
    </w:p>
    <w:p w14:paraId="39957E31" w14:textId="235640F5"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3" w:history="1">
        <w:r w:rsidRPr="00B345C1">
          <w:rPr>
            <w:rStyle w:val="Hyperlink"/>
            <w:rFonts w:ascii="Times New Roman" w:hAnsi="Times New Roman"/>
            <w:bCs/>
            <w:lang w:bidi="en-US"/>
          </w:rPr>
          <w:t>1.00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DISTRICT NUMBER IN FILE NAME IS DIFFERENT THAN NUMBER IN FILE</w:t>
        </w:r>
        <w:r>
          <w:rPr>
            <w:webHidden/>
          </w:rPr>
          <w:tab/>
        </w:r>
        <w:r>
          <w:rPr>
            <w:webHidden/>
          </w:rPr>
          <w:fldChar w:fldCharType="begin"/>
        </w:r>
        <w:r>
          <w:rPr>
            <w:webHidden/>
          </w:rPr>
          <w:instrText xml:space="preserve"> PAGEREF _Toc172041043 \h </w:instrText>
        </w:r>
        <w:r>
          <w:rPr>
            <w:webHidden/>
          </w:rPr>
        </w:r>
        <w:r>
          <w:rPr>
            <w:webHidden/>
          </w:rPr>
          <w:fldChar w:fldCharType="separate"/>
        </w:r>
        <w:r>
          <w:rPr>
            <w:webHidden/>
          </w:rPr>
          <w:t>8</w:t>
        </w:r>
        <w:r>
          <w:rPr>
            <w:webHidden/>
          </w:rPr>
          <w:fldChar w:fldCharType="end"/>
        </w:r>
      </w:hyperlink>
    </w:p>
    <w:p w14:paraId="3716FF22" w14:textId="6646AE47"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4" w:history="1">
        <w:r w:rsidRPr="00B345C1">
          <w:rPr>
            <w:rStyle w:val="Hyperlink"/>
            <w:rFonts w:ascii="Times New Roman" w:hAnsi="Times New Roman"/>
            <w:bCs/>
            <w:lang w:bidi="en-US"/>
          </w:rPr>
          <w:t>2.00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RECORD TYPE INDICATOR IS DIFFERENT THAN RECORD TYPE SUBMITTED</w:t>
        </w:r>
        <w:r>
          <w:rPr>
            <w:webHidden/>
          </w:rPr>
          <w:tab/>
        </w:r>
        <w:r>
          <w:rPr>
            <w:webHidden/>
          </w:rPr>
          <w:fldChar w:fldCharType="begin"/>
        </w:r>
        <w:r>
          <w:rPr>
            <w:webHidden/>
          </w:rPr>
          <w:instrText xml:space="preserve"> PAGEREF _Toc172041044 \h </w:instrText>
        </w:r>
        <w:r>
          <w:rPr>
            <w:webHidden/>
          </w:rPr>
        </w:r>
        <w:r>
          <w:rPr>
            <w:webHidden/>
          </w:rPr>
          <w:fldChar w:fldCharType="separate"/>
        </w:r>
        <w:r>
          <w:rPr>
            <w:webHidden/>
          </w:rPr>
          <w:t>8</w:t>
        </w:r>
        <w:r>
          <w:rPr>
            <w:webHidden/>
          </w:rPr>
          <w:fldChar w:fldCharType="end"/>
        </w:r>
      </w:hyperlink>
    </w:p>
    <w:p w14:paraId="08469352" w14:textId="60073EF4"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5" w:history="1">
        <w:r w:rsidRPr="00B345C1">
          <w:rPr>
            <w:rStyle w:val="Hyperlink"/>
            <w:rFonts w:ascii="Times New Roman" w:hAnsi="Times New Roman"/>
            <w:bCs/>
            <w:lang w:bidi="en-US"/>
          </w:rPr>
          <w:t>3.00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FISCAL YEAR</w:t>
        </w:r>
        <w:r>
          <w:rPr>
            <w:webHidden/>
          </w:rPr>
          <w:tab/>
        </w:r>
        <w:r>
          <w:rPr>
            <w:webHidden/>
          </w:rPr>
          <w:fldChar w:fldCharType="begin"/>
        </w:r>
        <w:r>
          <w:rPr>
            <w:webHidden/>
          </w:rPr>
          <w:instrText xml:space="preserve"> PAGEREF _Toc172041045 \h </w:instrText>
        </w:r>
        <w:r>
          <w:rPr>
            <w:webHidden/>
          </w:rPr>
        </w:r>
        <w:r>
          <w:rPr>
            <w:webHidden/>
          </w:rPr>
          <w:fldChar w:fldCharType="separate"/>
        </w:r>
        <w:r>
          <w:rPr>
            <w:webHidden/>
          </w:rPr>
          <w:t>8</w:t>
        </w:r>
        <w:r>
          <w:rPr>
            <w:webHidden/>
          </w:rPr>
          <w:fldChar w:fldCharType="end"/>
        </w:r>
      </w:hyperlink>
    </w:p>
    <w:p w14:paraId="168E6DB5" w14:textId="4562C4CA"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46" w:history="1">
        <w:r w:rsidRPr="00B345C1">
          <w:rPr>
            <w:rStyle w:val="Hyperlink"/>
            <w:rFonts w:ascii="Times New Roman" w:hAnsi="Times New Roman"/>
          </w:rPr>
          <w:t>SEGMENT ERRORS</w:t>
        </w:r>
        <w:r>
          <w:rPr>
            <w:webHidden/>
          </w:rPr>
          <w:tab/>
        </w:r>
        <w:r>
          <w:rPr>
            <w:webHidden/>
          </w:rPr>
          <w:fldChar w:fldCharType="begin"/>
        </w:r>
        <w:r>
          <w:rPr>
            <w:webHidden/>
          </w:rPr>
          <w:instrText xml:space="preserve"> PAGEREF _Toc172041046 \h </w:instrText>
        </w:r>
        <w:r>
          <w:rPr>
            <w:webHidden/>
          </w:rPr>
        </w:r>
        <w:r>
          <w:rPr>
            <w:webHidden/>
          </w:rPr>
          <w:fldChar w:fldCharType="separate"/>
        </w:r>
        <w:r>
          <w:rPr>
            <w:webHidden/>
          </w:rPr>
          <w:t>8</w:t>
        </w:r>
        <w:r>
          <w:rPr>
            <w:webHidden/>
          </w:rPr>
          <w:fldChar w:fldCharType="end"/>
        </w:r>
      </w:hyperlink>
    </w:p>
    <w:p w14:paraId="71138614" w14:textId="282E7E3B"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7" w:history="1">
        <w:r w:rsidRPr="00B345C1">
          <w:rPr>
            <w:rStyle w:val="Hyperlink"/>
            <w:rFonts w:ascii="Times New Roman" w:hAnsi="Times New Roman"/>
            <w:bCs/>
            <w:lang w:bidi="en-US"/>
          </w:rPr>
          <w:t>4.00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FUNDS</w:t>
        </w:r>
        <w:r>
          <w:rPr>
            <w:webHidden/>
          </w:rPr>
          <w:tab/>
        </w:r>
        <w:r>
          <w:rPr>
            <w:webHidden/>
          </w:rPr>
          <w:fldChar w:fldCharType="begin"/>
        </w:r>
        <w:r>
          <w:rPr>
            <w:webHidden/>
          </w:rPr>
          <w:instrText xml:space="preserve"> PAGEREF _Toc172041047 \h </w:instrText>
        </w:r>
        <w:r>
          <w:rPr>
            <w:webHidden/>
          </w:rPr>
        </w:r>
        <w:r>
          <w:rPr>
            <w:webHidden/>
          </w:rPr>
          <w:fldChar w:fldCharType="separate"/>
        </w:r>
        <w:r>
          <w:rPr>
            <w:webHidden/>
          </w:rPr>
          <w:t>8</w:t>
        </w:r>
        <w:r>
          <w:rPr>
            <w:webHidden/>
          </w:rPr>
          <w:fldChar w:fldCharType="end"/>
        </w:r>
      </w:hyperlink>
    </w:p>
    <w:p w14:paraId="150B987E" w14:textId="4054CAC1"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8" w:history="1">
        <w:r w:rsidRPr="00B345C1">
          <w:rPr>
            <w:rStyle w:val="Hyperlink"/>
            <w:rFonts w:ascii="Times New Roman" w:hAnsi="Times New Roman"/>
            <w:bCs/>
            <w:lang w:bidi="en-US"/>
          </w:rPr>
          <w:t>5.00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FUNCTIONS</w:t>
        </w:r>
        <w:r>
          <w:rPr>
            <w:webHidden/>
          </w:rPr>
          <w:tab/>
        </w:r>
        <w:r>
          <w:rPr>
            <w:webHidden/>
          </w:rPr>
          <w:fldChar w:fldCharType="begin"/>
        </w:r>
        <w:r>
          <w:rPr>
            <w:webHidden/>
          </w:rPr>
          <w:instrText xml:space="preserve"> PAGEREF _Toc172041048 \h </w:instrText>
        </w:r>
        <w:r>
          <w:rPr>
            <w:webHidden/>
          </w:rPr>
        </w:r>
        <w:r>
          <w:rPr>
            <w:webHidden/>
          </w:rPr>
          <w:fldChar w:fldCharType="separate"/>
        </w:r>
        <w:r>
          <w:rPr>
            <w:webHidden/>
          </w:rPr>
          <w:t>9</w:t>
        </w:r>
        <w:r>
          <w:rPr>
            <w:webHidden/>
          </w:rPr>
          <w:fldChar w:fldCharType="end"/>
        </w:r>
      </w:hyperlink>
    </w:p>
    <w:p w14:paraId="78E5CA8C" w14:textId="77944C01"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49" w:history="1">
        <w:r w:rsidRPr="00B345C1">
          <w:rPr>
            <w:rStyle w:val="Hyperlink"/>
            <w:rFonts w:ascii="Times New Roman" w:hAnsi="Times New Roman"/>
            <w:bCs/>
            <w:lang w:bidi="en-US"/>
          </w:rPr>
          <w:t>6.00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OBJECTS</w:t>
        </w:r>
        <w:r>
          <w:rPr>
            <w:webHidden/>
          </w:rPr>
          <w:tab/>
        </w:r>
        <w:r>
          <w:rPr>
            <w:webHidden/>
          </w:rPr>
          <w:fldChar w:fldCharType="begin"/>
        </w:r>
        <w:r>
          <w:rPr>
            <w:webHidden/>
          </w:rPr>
          <w:instrText xml:space="preserve"> PAGEREF _Toc172041049 \h </w:instrText>
        </w:r>
        <w:r>
          <w:rPr>
            <w:webHidden/>
          </w:rPr>
        </w:r>
        <w:r>
          <w:rPr>
            <w:webHidden/>
          </w:rPr>
          <w:fldChar w:fldCharType="separate"/>
        </w:r>
        <w:r>
          <w:rPr>
            <w:webHidden/>
          </w:rPr>
          <w:t>9</w:t>
        </w:r>
        <w:r>
          <w:rPr>
            <w:webHidden/>
          </w:rPr>
          <w:fldChar w:fldCharType="end"/>
        </w:r>
      </w:hyperlink>
    </w:p>
    <w:p w14:paraId="22986694" w14:textId="11D74940"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0" w:history="1">
        <w:r w:rsidRPr="00B345C1">
          <w:rPr>
            <w:rStyle w:val="Hyperlink"/>
            <w:rFonts w:ascii="Times New Roman" w:hAnsi="Times New Roman"/>
            <w:bCs/>
            <w:lang w:bidi="en-US"/>
          </w:rPr>
          <w:t>6.10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OBJECT 0999</w:t>
        </w:r>
        <w:r>
          <w:rPr>
            <w:webHidden/>
          </w:rPr>
          <w:tab/>
        </w:r>
        <w:r>
          <w:rPr>
            <w:webHidden/>
          </w:rPr>
          <w:fldChar w:fldCharType="begin"/>
        </w:r>
        <w:r>
          <w:rPr>
            <w:webHidden/>
          </w:rPr>
          <w:instrText xml:space="preserve"> PAGEREF _Toc172041050 \h </w:instrText>
        </w:r>
        <w:r>
          <w:rPr>
            <w:webHidden/>
          </w:rPr>
        </w:r>
        <w:r>
          <w:rPr>
            <w:webHidden/>
          </w:rPr>
          <w:fldChar w:fldCharType="separate"/>
        </w:r>
        <w:r>
          <w:rPr>
            <w:webHidden/>
          </w:rPr>
          <w:t>9</w:t>
        </w:r>
        <w:r>
          <w:rPr>
            <w:webHidden/>
          </w:rPr>
          <w:fldChar w:fldCharType="end"/>
        </w:r>
      </w:hyperlink>
    </w:p>
    <w:p w14:paraId="4BA41036" w14:textId="7A4F1D28"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1" w:history="1">
        <w:r w:rsidRPr="00B345C1">
          <w:rPr>
            <w:rStyle w:val="Hyperlink"/>
            <w:rFonts w:ascii="Times New Roman" w:hAnsi="Times New Roman"/>
            <w:bCs/>
            <w:lang w:bidi="en-US"/>
          </w:rPr>
          <w:t>7.00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PROGRAMS</w:t>
        </w:r>
        <w:r>
          <w:rPr>
            <w:webHidden/>
          </w:rPr>
          <w:tab/>
        </w:r>
        <w:r>
          <w:rPr>
            <w:webHidden/>
          </w:rPr>
          <w:fldChar w:fldCharType="begin"/>
        </w:r>
        <w:r>
          <w:rPr>
            <w:webHidden/>
          </w:rPr>
          <w:instrText xml:space="preserve"> PAGEREF _Toc172041051 \h </w:instrText>
        </w:r>
        <w:r>
          <w:rPr>
            <w:webHidden/>
          </w:rPr>
        </w:r>
        <w:r>
          <w:rPr>
            <w:webHidden/>
          </w:rPr>
          <w:fldChar w:fldCharType="separate"/>
        </w:r>
        <w:r>
          <w:rPr>
            <w:webHidden/>
          </w:rPr>
          <w:t>9</w:t>
        </w:r>
        <w:r>
          <w:rPr>
            <w:webHidden/>
          </w:rPr>
          <w:fldChar w:fldCharType="end"/>
        </w:r>
      </w:hyperlink>
    </w:p>
    <w:p w14:paraId="700EB64A" w14:textId="577550B1"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2" w:history="1">
        <w:r w:rsidRPr="00B345C1">
          <w:rPr>
            <w:rStyle w:val="Hyperlink"/>
            <w:rFonts w:ascii="Times New Roman" w:hAnsi="Times New Roman"/>
            <w:bCs/>
            <w:lang w:bidi="en-US"/>
          </w:rPr>
          <w:t>8.00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INSTRUCTION LEVEL (il)</w:t>
        </w:r>
        <w:r>
          <w:rPr>
            <w:webHidden/>
          </w:rPr>
          <w:tab/>
        </w:r>
        <w:r>
          <w:rPr>
            <w:webHidden/>
          </w:rPr>
          <w:fldChar w:fldCharType="begin"/>
        </w:r>
        <w:r>
          <w:rPr>
            <w:webHidden/>
          </w:rPr>
          <w:instrText xml:space="preserve"> PAGEREF _Toc172041052 \h </w:instrText>
        </w:r>
        <w:r>
          <w:rPr>
            <w:webHidden/>
          </w:rPr>
        </w:r>
        <w:r>
          <w:rPr>
            <w:webHidden/>
          </w:rPr>
          <w:fldChar w:fldCharType="separate"/>
        </w:r>
        <w:r>
          <w:rPr>
            <w:webHidden/>
          </w:rPr>
          <w:t>10</w:t>
        </w:r>
        <w:r>
          <w:rPr>
            <w:webHidden/>
          </w:rPr>
          <w:fldChar w:fldCharType="end"/>
        </w:r>
      </w:hyperlink>
    </w:p>
    <w:p w14:paraId="7F742A71" w14:textId="21D2421B"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3" w:history="1">
        <w:r w:rsidRPr="00B345C1">
          <w:rPr>
            <w:rStyle w:val="Hyperlink"/>
            <w:rFonts w:ascii="Times New Roman" w:hAnsi="Times New Roman"/>
            <w:lang w:bidi="en-US"/>
          </w:rPr>
          <w:t>9.00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INVALID OBJECT CODE 0840</w:t>
        </w:r>
        <w:r>
          <w:rPr>
            <w:webHidden/>
          </w:rPr>
          <w:tab/>
        </w:r>
        <w:r>
          <w:rPr>
            <w:webHidden/>
          </w:rPr>
          <w:fldChar w:fldCharType="begin"/>
        </w:r>
        <w:r>
          <w:rPr>
            <w:webHidden/>
          </w:rPr>
          <w:instrText xml:space="preserve"> PAGEREF _Toc172041053 \h </w:instrText>
        </w:r>
        <w:r>
          <w:rPr>
            <w:webHidden/>
          </w:rPr>
        </w:r>
        <w:r>
          <w:rPr>
            <w:webHidden/>
          </w:rPr>
          <w:fldChar w:fldCharType="separate"/>
        </w:r>
        <w:r>
          <w:rPr>
            <w:webHidden/>
          </w:rPr>
          <w:t>10</w:t>
        </w:r>
        <w:r>
          <w:rPr>
            <w:webHidden/>
          </w:rPr>
          <w:fldChar w:fldCharType="end"/>
        </w:r>
      </w:hyperlink>
    </w:p>
    <w:p w14:paraId="268D311B" w14:textId="2295C802"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4" w:history="1">
        <w:r w:rsidRPr="00B345C1">
          <w:rPr>
            <w:rStyle w:val="Hyperlink"/>
            <w:rFonts w:ascii="Times New Roman" w:hAnsi="Times New Roman"/>
            <w:lang w:bidi="en-US"/>
          </w:rPr>
          <w:t>10.00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INVALID FUNCTION FOR EXPENDITURE OBJECT CODES</w:t>
        </w:r>
        <w:r>
          <w:rPr>
            <w:webHidden/>
          </w:rPr>
          <w:tab/>
        </w:r>
        <w:r>
          <w:rPr>
            <w:webHidden/>
          </w:rPr>
          <w:fldChar w:fldCharType="begin"/>
        </w:r>
        <w:r>
          <w:rPr>
            <w:webHidden/>
          </w:rPr>
          <w:instrText xml:space="preserve"> PAGEREF _Toc172041054 \h </w:instrText>
        </w:r>
        <w:r>
          <w:rPr>
            <w:webHidden/>
          </w:rPr>
        </w:r>
        <w:r>
          <w:rPr>
            <w:webHidden/>
          </w:rPr>
          <w:fldChar w:fldCharType="separate"/>
        </w:r>
        <w:r>
          <w:rPr>
            <w:webHidden/>
          </w:rPr>
          <w:t>10</w:t>
        </w:r>
        <w:r>
          <w:rPr>
            <w:webHidden/>
          </w:rPr>
          <w:fldChar w:fldCharType="end"/>
        </w:r>
      </w:hyperlink>
    </w:p>
    <w:p w14:paraId="11A19C9F" w14:textId="01770FA6"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5" w:history="1">
        <w:r w:rsidRPr="00B345C1">
          <w:rPr>
            <w:rStyle w:val="Hyperlink"/>
            <w:rFonts w:ascii="Times New Roman" w:hAnsi="Times New Roman"/>
            <w:lang w:bidi="en-US"/>
          </w:rPr>
          <w:t>11.00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INVALID FUNCTION FOR REVENUE OBJECT CODES</w:t>
        </w:r>
        <w:r>
          <w:rPr>
            <w:webHidden/>
          </w:rPr>
          <w:tab/>
        </w:r>
        <w:r>
          <w:rPr>
            <w:webHidden/>
          </w:rPr>
          <w:fldChar w:fldCharType="begin"/>
        </w:r>
        <w:r>
          <w:rPr>
            <w:webHidden/>
          </w:rPr>
          <w:instrText xml:space="preserve"> PAGEREF _Toc172041055 \h </w:instrText>
        </w:r>
        <w:r>
          <w:rPr>
            <w:webHidden/>
          </w:rPr>
        </w:r>
        <w:r>
          <w:rPr>
            <w:webHidden/>
          </w:rPr>
          <w:fldChar w:fldCharType="separate"/>
        </w:r>
        <w:r>
          <w:rPr>
            <w:webHidden/>
          </w:rPr>
          <w:t>10</w:t>
        </w:r>
        <w:r>
          <w:rPr>
            <w:webHidden/>
          </w:rPr>
          <w:fldChar w:fldCharType="end"/>
        </w:r>
      </w:hyperlink>
    </w:p>
    <w:p w14:paraId="00024201" w14:textId="4BC3F400"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6" w:history="1">
        <w:r w:rsidRPr="00B345C1">
          <w:rPr>
            <w:rStyle w:val="Hyperlink"/>
            <w:rFonts w:ascii="Times New Roman" w:hAnsi="Times New Roman"/>
            <w:lang w:bidi="en-US"/>
          </w:rPr>
          <w:t>12.00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INVALID OBJECT CODES FOR PROGRAM CODE</w:t>
        </w:r>
        <w:r>
          <w:rPr>
            <w:webHidden/>
          </w:rPr>
          <w:tab/>
        </w:r>
        <w:r>
          <w:rPr>
            <w:webHidden/>
          </w:rPr>
          <w:fldChar w:fldCharType="begin"/>
        </w:r>
        <w:r>
          <w:rPr>
            <w:webHidden/>
          </w:rPr>
          <w:instrText xml:space="preserve"> PAGEREF _Toc172041056 \h </w:instrText>
        </w:r>
        <w:r>
          <w:rPr>
            <w:webHidden/>
          </w:rPr>
        </w:r>
        <w:r>
          <w:rPr>
            <w:webHidden/>
          </w:rPr>
          <w:fldChar w:fldCharType="separate"/>
        </w:r>
        <w:r>
          <w:rPr>
            <w:webHidden/>
          </w:rPr>
          <w:t>10</w:t>
        </w:r>
        <w:r>
          <w:rPr>
            <w:webHidden/>
          </w:rPr>
          <w:fldChar w:fldCharType="end"/>
        </w:r>
      </w:hyperlink>
    </w:p>
    <w:p w14:paraId="71AAC35A" w14:textId="6B58F18C"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7" w:history="1">
        <w:r w:rsidRPr="00B345C1">
          <w:rPr>
            <w:rStyle w:val="Hyperlink"/>
            <w:rFonts w:ascii="Times New Roman" w:hAnsi="Times New Roman"/>
            <w:lang w:bidi="en-US"/>
          </w:rPr>
          <w:t>13.00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INVALID FUND TRANSFERS OBJECT CODE</w:t>
        </w:r>
        <w:r>
          <w:rPr>
            <w:webHidden/>
          </w:rPr>
          <w:tab/>
        </w:r>
        <w:r>
          <w:rPr>
            <w:webHidden/>
          </w:rPr>
          <w:fldChar w:fldCharType="begin"/>
        </w:r>
        <w:r>
          <w:rPr>
            <w:webHidden/>
          </w:rPr>
          <w:instrText xml:space="preserve"> PAGEREF _Toc172041057 \h </w:instrText>
        </w:r>
        <w:r>
          <w:rPr>
            <w:webHidden/>
          </w:rPr>
        </w:r>
        <w:r>
          <w:rPr>
            <w:webHidden/>
          </w:rPr>
          <w:fldChar w:fldCharType="separate"/>
        </w:r>
        <w:r>
          <w:rPr>
            <w:webHidden/>
          </w:rPr>
          <w:t>11</w:t>
        </w:r>
        <w:r>
          <w:rPr>
            <w:webHidden/>
          </w:rPr>
          <w:fldChar w:fldCharType="end"/>
        </w:r>
      </w:hyperlink>
    </w:p>
    <w:p w14:paraId="3F154D3B" w14:textId="773BAF8E"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58" w:history="1">
        <w:r w:rsidRPr="00B345C1">
          <w:rPr>
            <w:rStyle w:val="Hyperlink"/>
            <w:rFonts w:ascii="Times New Roman" w:hAnsi="Times New Roman"/>
            <w:i/>
            <w:iCs/>
            <w:lang w:bidi="en-US"/>
          </w:rPr>
          <w:t>13.50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i/>
            <w:iCs/>
            <w:lang w:bidi="en-US"/>
          </w:rPr>
          <w:t xml:space="preserve"> INVALID FUND TRANSFERS FUNCTION CODE</w:t>
        </w:r>
        <w:r>
          <w:rPr>
            <w:webHidden/>
          </w:rPr>
          <w:tab/>
        </w:r>
        <w:r>
          <w:rPr>
            <w:webHidden/>
          </w:rPr>
          <w:fldChar w:fldCharType="begin"/>
        </w:r>
        <w:r>
          <w:rPr>
            <w:webHidden/>
          </w:rPr>
          <w:instrText xml:space="preserve"> PAGEREF _Toc172041058 \h </w:instrText>
        </w:r>
        <w:r>
          <w:rPr>
            <w:webHidden/>
          </w:rPr>
        </w:r>
        <w:r>
          <w:rPr>
            <w:webHidden/>
          </w:rPr>
          <w:fldChar w:fldCharType="separate"/>
        </w:r>
        <w:r>
          <w:rPr>
            <w:webHidden/>
          </w:rPr>
          <w:t>11</w:t>
        </w:r>
        <w:r>
          <w:rPr>
            <w:webHidden/>
          </w:rPr>
          <w:fldChar w:fldCharType="end"/>
        </w:r>
      </w:hyperlink>
    </w:p>
    <w:p w14:paraId="2F40A9AD" w14:textId="26989190"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59" w:history="1">
        <w:r w:rsidRPr="00B345C1">
          <w:rPr>
            <w:rStyle w:val="Hyperlink"/>
            <w:rFonts w:ascii="Times New Roman" w:hAnsi="Times New Roman"/>
          </w:rPr>
          <w:t>OTHER BASIC VALIDATIONS OR CALCULATIONS</w:t>
        </w:r>
        <w:r>
          <w:rPr>
            <w:webHidden/>
          </w:rPr>
          <w:tab/>
        </w:r>
        <w:r>
          <w:rPr>
            <w:webHidden/>
          </w:rPr>
          <w:fldChar w:fldCharType="begin"/>
        </w:r>
        <w:r>
          <w:rPr>
            <w:webHidden/>
          </w:rPr>
          <w:instrText xml:space="preserve"> PAGEREF _Toc172041059 \h </w:instrText>
        </w:r>
        <w:r>
          <w:rPr>
            <w:webHidden/>
          </w:rPr>
        </w:r>
        <w:r>
          <w:rPr>
            <w:webHidden/>
          </w:rPr>
          <w:fldChar w:fldCharType="separate"/>
        </w:r>
        <w:r>
          <w:rPr>
            <w:webHidden/>
          </w:rPr>
          <w:t>11</w:t>
        </w:r>
        <w:r>
          <w:rPr>
            <w:webHidden/>
          </w:rPr>
          <w:fldChar w:fldCharType="end"/>
        </w:r>
      </w:hyperlink>
    </w:p>
    <w:p w14:paraId="5EBA1222" w14:textId="0ED3B78C"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0" w:history="1">
        <w:r w:rsidRPr="00B345C1">
          <w:rPr>
            <w:rStyle w:val="Hyperlink"/>
            <w:rFonts w:ascii="Times New Roman" w:hAnsi="Times New Roman"/>
            <w:bCs/>
            <w:lang w:bidi="en-US"/>
          </w:rPr>
          <w:t>14.00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REVENUES AND EXPENDITURES WITH NO ENTRIES</w:t>
        </w:r>
        <w:r>
          <w:rPr>
            <w:webHidden/>
          </w:rPr>
          <w:tab/>
        </w:r>
        <w:r>
          <w:rPr>
            <w:webHidden/>
          </w:rPr>
          <w:fldChar w:fldCharType="begin"/>
        </w:r>
        <w:r>
          <w:rPr>
            <w:webHidden/>
          </w:rPr>
          <w:instrText xml:space="preserve"> PAGEREF _Toc172041060 \h </w:instrText>
        </w:r>
        <w:r>
          <w:rPr>
            <w:webHidden/>
          </w:rPr>
        </w:r>
        <w:r>
          <w:rPr>
            <w:webHidden/>
          </w:rPr>
          <w:fldChar w:fldCharType="separate"/>
        </w:r>
        <w:r>
          <w:rPr>
            <w:webHidden/>
          </w:rPr>
          <w:t>11</w:t>
        </w:r>
        <w:r>
          <w:rPr>
            <w:webHidden/>
          </w:rPr>
          <w:fldChar w:fldCharType="end"/>
        </w:r>
      </w:hyperlink>
    </w:p>
    <w:p w14:paraId="23569CB6" w14:textId="2F55C8BF"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1" w:history="1">
        <w:r w:rsidRPr="00B345C1">
          <w:rPr>
            <w:rStyle w:val="Hyperlink"/>
            <w:rFonts w:ascii="Times New Roman" w:hAnsi="Times New Roman"/>
            <w:bCs/>
            <w:lang w:bidi="en-US"/>
          </w:rPr>
          <w:t>15.00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BALANCED FUND TRANSFERS</w:t>
        </w:r>
        <w:r>
          <w:rPr>
            <w:webHidden/>
          </w:rPr>
          <w:tab/>
        </w:r>
        <w:r>
          <w:rPr>
            <w:webHidden/>
          </w:rPr>
          <w:fldChar w:fldCharType="begin"/>
        </w:r>
        <w:r>
          <w:rPr>
            <w:webHidden/>
          </w:rPr>
          <w:instrText xml:space="preserve"> PAGEREF _Toc172041061 \h </w:instrText>
        </w:r>
        <w:r>
          <w:rPr>
            <w:webHidden/>
          </w:rPr>
        </w:r>
        <w:r>
          <w:rPr>
            <w:webHidden/>
          </w:rPr>
          <w:fldChar w:fldCharType="separate"/>
        </w:r>
        <w:r>
          <w:rPr>
            <w:webHidden/>
          </w:rPr>
          <w:t>11</w:t>
        </w:r>
        <w:r>
          <w:rPr>
            <w:webHidden/>
          </w:rPr>
          <w:fldChar w:fldCharType="end"/>
        </w:r>
      </w:hyperlink>
    </w:p>
    <w:p w14:paraId="4CC6BD58" w14:textId="4D131866"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2" w:history="1">
        <w:r w:rsidRPr="00B345C1">
          <w:rPr>
            <w:rStyle w:val="Hyperlink"/>
            <w:rFonts w:ascii="Times New Roman" w:hAnsi="Times New Roman"/>
            <w:bCs/>
            <w:lang w:bidi="en-US"/>
          </w:rPr>
          <w:t>16.00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NO EXPENDITURES REPORTED IN 400 DEBT SERVICE FUND</w:t>
        </w:r>
        <w:r>
          <w:rPr>
            <w:webHidden/>
          </w:rPr>
          <w:tab/>
        </w:r>
        <w:r>
          <w:rPr>
            <w:webHidden/>
          </w:rPr>
          <w:fldChar w:fldCharType="begin"/>
        </w:r>
        <w:r>
          <w:rPr>
            <w:webHidden/>
          </w:rPr>
          <w:instrText xml:space="preserve"> PAGEREF _Toc172041062 \h </w:instrText>
        </w:r>
        <w:r>
          <w:rPr>
            <w:webHidden/>
          </w:rPr>
        </w:r>
        <w:r>
          <w:rPr>
            <w:webHidden/>
          </w:rPr>
          <w:fldChar w:fldCharType="separate"/>
        </w:r>
        <w:r>
          <w:rPr>
            <w:webHidden/>
          </w:rPr>
          <w:t>12</w:t>
        </w:r>
        <w:r>
          <w:rPr>
            <w:webHidden/>
          </w:rPr>
          <w:fldChar w:fldCharType="end"/>
        </w:r>
      </w:hyperlink>
    </w:p>
    <w:p w14:paraId="7F5AC0E4" w14:textId="5140ADB7"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3" w:history="1">
        <w:r w:rsidRPr="00B345C1">
          <w:rPr>
            <w:rStyle w:val="Hyperlink"/>
            <w:rFonts w:ascii="Times New Roman" w:hAnsi="Times New Roman"/>
            <w:bCs/>
            <w:lang w:bidi="en-US"/>
          </w:rPr>
          <w:t>17.00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RECORDING ON-BEHALF REVENUES AND EXPENDITURES</w:t>
        </w:r>
        <w:r>
          <w:rPr>
            <w:webHidden/>
          </w:rPr>
          <w:tab/>
        </w:r>
        <w:r>
          <w:rPr>
            <w:webHidden/>
          </w:rPr>
          <w:fldChar w:fldCharType="begin"/>
        </w:r>
        <w:r>
          <w:rPr>
            <w:webHidden/>
          </w:rPr>
          <w:instrText xml:space="preserve"> PAGEREF _Toc172041063 \h </w:instrText>
        </w:r>
        <w:r>
          <w:rPr>
            <w:webHidden/>
          </w:rPr>
        </w:r>
        <w:r>
          <w:rPr>
            <w:webHidden/>
          </w:rPr>
          <w:fldChar w:fldCharType="separate"/>
        </w:r>
        <w:r>
          <w:rPr>
            <w:webHidden/>
          </w:rPr>
          <w:t>12</w:t>
        </w:r>
        <w:r>
          <w:rPr>
            <w:webHidden/>
          </w:rPr>
          <w:fldChar w:fldCharType="end"/>
        </w:r>
      </w:hyperlink>
    </w:p>
    <w:p w14:paraId="57A6E88F" w14:textId="5F62AACC"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4" w:history="1">
        <w:r w:rsidRPr="00B345C1">
          <w:rPr>
            <w:rStyle w:val="Hyperlink"/>
            <w:rFonts w:ascii="Times New Roman" w:hAnsi="Times New Roman"/>
            <w:bCs/>
            <w:lang w:bidi="en-US"/>
          </w:rPr>
          <w:t>19.00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NEGATIVE AMOUNT OF TRANSPORTATION COSTS</w:t>
        </w:r>
        <w:r>
          <w:rPr>
            <w:webHidden/>
          </w:rPr>
          <w:tab/>
        </w:r>
        <w:r>
          <w:rPr>
            <w:webHidden/>
          </w:rPr>
          <w:fldChar w:fldCharType="begin"/>
        </w:r>
        <w:r>
          <w:rPr>
            <w:webHidden/>
          </w:rPr>
          <w:instrText xml:space="preserve"> PAGEREF _Toc172041064 \h </w:instrText>
        </w:r>
        <w:r>
          <w:rPr>
            <w:webHidden/>
          </w:rPr>
        </w:r>
        <w:r>
          <w:rPr>
            <w:webHidden/>
          </w:rPr>
          <w:fldChar w:fldCharType="separate"/>
        </w:r>
        <w:r>
          <w:rPr>
            <w:webHidden/>
          </w:rPr>
          <w:t>12</w:t>
        </w:r>
        <w:r>
          <w:rPr>
            <w:webHidden/>
          </w:rPr>
          <w:fldChar w:fldCharType="end"/>
        </w:r>
      </w:hyperlink>
    </w:p>
    <w:p w14:paraId="393487FF" w14:textId="72C5695C"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5" w:history="1">
        <w:r w:rsidRPr="00B345C1">
          <w:rPr>
            <w:rStyle w:val="Hyperlink"/>
            <w:rFonts w:ascii="Times New Roman" w:hAnsi="Times New Roman"/>
            <w:lang w:bidi="en-US"/>
          </w:rPr>
          <w:t>22.00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DONATED COMMODITY CODES REVENUE OBJECT CODE 4950</w:t>
        </w:r>
        <w:r>
          <w:rPr>
            <w:webHidden/>
          </w:rPr>
          <w:tab/>
        </w:r>
        <w:r>
          <w:rPr>
            <w:webHidden/>
          </w:rPr>
          <w:fldChar w:fldCharType="begin"/>
        </w:r>
        <w:r>
          <w:rPr>
            <w:webHidden/>
          </w:rPr>
          <w:instrText xml:space="preserve"> PAGEREF _Toc172041065 \h </w:instrText>
        </w:r>
        <w:r>
          <w:rPr>
            <w:webHidden/>
          </w:rPr>
        </w:r>
        <w:r>
          <w:rPr>
            <w:webHidden/>
          </w:rPr>
          <w:fldChar w:fldCharType="separate"/>
        </w:r>
        <w:r>
          <w:rPr>
            <w:webHidden/>
          </w:rPr>
          <w:t>12</w:t>
        </w:r>
        <w:r>
          <w:rPr>
            <w:webHidden/>
          </w:rPr>
          <w:fldChar w:fldCharType="end"/>
        </w:r>
      </w:hyperlink>
    </w:p>
    <w:p w14:paraId="2F521782" w14:textId="7A672B0D"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6" w:history="1">
        <w:r w:rsidRPr="00B345C1">
          <w:rPr>
            <w:rStyle w:val="Hyperlink"/>
            <w:rFonts w:ascii="Times New Roman" w:hAnsi="Times New Roman"/>
            <w:lang w:bidi="en-US"/>
          </w:rPr>
          <w:t>23.00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FUND 1 FUNCTION 27XX EXPENDITURE OBJECT CODE 0732</w:t>
        </w:r>
        <w:r>
          <w:rPr>
            <w:webHidden/>
          </w:rPr>
          <w:tab/>
        </w:r>
        <w:r>
          <w:rPr>
            <w:webHidden/>
          </w:rPr>
          <w:fldChar w:fldCharType="begin"/>
        </w:r>
        <w:r>
          <w:rPr>
            <w:webHidden/>
          </w:rPr>
          <w:instrText xml:space="preserve"> PAGEREF _Toc172041066 \h </w:instrText>
        </w:r>
        <w:r>
          <w:rPr>
            <w:webHidden/>
          </w:rPr>
        </w:r>
        <w:r>
          <w:rPr>
            <w:webHidden/>
          </w:rPr>
          <w:fldChar w:fldCharType="separate"/>
        </w:r>
        <w:r>
          <w:rPr>
            <w:webHidden/>
          </w:rPr>
          <w:t>13</w:t>
        </w:r>
        <w:r>
          <w:rPr>
            <w:webHidden/>
          </w:rPr>
          <w:fldChar w:fldCharType="end"/>
        </w:r>
      </w:hyperlink>
    </w:p>
    <w:p w14:paraId="7B5C8FD8" w14:textId="74B237B8"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7" w:history="1">
        <w:r w:rsidRPr="00B345C1">
          <w:rPr>
            <w:rStyle w:val="Hyperlink"/>
            <w:rFonts w:ascii="Times New Roman" w:hAnsi="Times New Roman"/>
            <w:lang w:bidi="en-US"/>
          </w:rPr>
          <w:t>24.00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OBJECTS 0831, 0832, 0838 OR 0839 HAVE INVALID FUNCTION FOR DEBT SERVICE</w:t>
        </w:r>
        <w:r>
          <w:rPr>
            <w:webHidden/>
          </w:rPr>
          <w:tab/>
        </w:r>
        <w:r>
          <w:rPr>
            <w:webHidden/>
          </w:rPr>
          <w:fldChar w:fldCharType="begin"/>
        </w:r>
        <w:r>
          <w:rPr>
            <w:webHidden/>
          </w:rPr>
          <w:instrText xml:space="preserve"> PAGEREF _Toc172041067 \h </w:instrText>
        </w:r>
        <w:r>
          <w:rPr>
            <w:webHidden/>
          </w:rPr>
        </w:r>
        <w:r>
          <w:rPr>
            <w:webHidden/>
          </w:rPr>
          <w:fldChar w:fldCharType="separate"/>
        </w:r>
        <w:r>
          <w:rPr>
            <w:webHidden/>
          </w:rPr>
          <w:t>13</w:t>
        </w:r>
        <w:r>
          <w:rPr>
            <w:webHidden/>
          </w:rPr>
          <w:fldChar w:fldCharType="end"/>
        </w:r>
      </w:hyperlink>
    </w:p>
    <w:p w14:paraId="29074576" w14:textId="411185BF"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8" w:history="1">
        <w:r w:rsidRPr="00B345C1">
          <w:rPr>
            <w:rStyle w:val="Hyperlink"/>
            <w:rFonts w:ascii="Times New Roman" w:hAnsi="Times New Roman"/>
            <w:lang w:bidi="en-US"/>
          </w:rPr>
          <w:t xml:space="preserve">25.00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FUNCTION 2700 HAS NO EXPENDITURES &gt;0 EXCEPT IN FUND 8</w:t>
        </w:r>
        <w:r>
          <w:rPr>
            <w:webHidden/>
          </w:rPr>
          <w:tab/>
        </w:r>
        <w:r>
          <w:rPr>
            <w:webHidden/>
          </w:rPr>
          <w:fldChar w:fldCharType="begin"/>
        </w:r>
        <w:r>
          <w:rPr>
            <w:webHidden/>
          </w:rPr>
          <w:instrText xml:space="preserve"> PAGEREF _Toc172041068 \h </w:instrText>
        </w:r>
        <w:r>
          <w:rPr>
            <w:webHidden/>
          </w:rPr>
        </w:r>
        <w:r>
          <w:rPr>
            <w:webHidden/>
          </w:rPr>
          <w:fldChar w:fldCharType="separate"/>
        </w:r>
        <w:r>
          <w:rPr>
            <w:webHidden/>
          </w:rPr>
          <w:t>13</w:t>
        </w:r>
        <w:r>
          <w:rPr>
            <w:webHidden/>
          </w:rPr>
          <w:fldChar w:fldCharType="end"/>
        </w:r>
      </w:hyperlink>
    </w:p>
    <w:p w14:paraId="17007A3D" w14:textId="416E84B4"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69" w:history="1">
        <w:r w:rsidRPr="00B345C1">
          <w:rPr>
            <w:rStyle w:val="Hyperlink"/>
            <w:rFonts w:ascii="Times New Roman" w:hAnsi="Times New Roman"/>
          </w:rPr>
          <w:t xml:space="preserve">26.00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CY BEGINNING BALANCE COMPARED TO PY ENDING BALANCE DO NOT MATCH</w:t>
        </w:r>
        <w:r>
          <w:rPr>
            <w:webHidden/>
          </w:rPr>
          <w:tab/>
        </w:r>
        <w:r>
          <w:rPr>
            <w:webHidden/>
          </w:rPr>
          <w:fldChar w:fldCharType="begin"/>
        </w:r>
        <w:r>
          <w:rPr>
            <w:webHidden/>
          </w:rPr>
          <w:instrText xml:space="preserve"> PAGEREF _Toc172041069 \h </w:instrText>
        </w:r>
        <w:r>
          <w:rPr>
            <w:webHidden/>
          </w:rPr>
        </w:r>
        <w:r>
          <w:rPr>
            <w:webHidden/>
          </w:rPr>
          <w:fldChar w:fldCharType="separate"/>
        </w:r>
        <w:r>
          <w:rPr>
            <w:webHidden/>
          </w:rPr>
          <w:t>13</w:t>
        </w:r>
        <w:r>
          <w:rPr>
            <w:webHidden/>
          </w:rPr>
          <w:fldChar w:fldCharType="end"/>
        </w:r>
      </w:hyperlink>
    </w:p>
    <w:p w14:paraId="085E3CBF" w14:textId="2374D3A4"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0" w:history="1">
        <w:r w:rsidRPr="00B345C1">
          <w:rPr>
            <w:rStyle w:val="Hyperlink"/>
            <w:rFonts w:ascii="Times New Roman" w:hAnsi="Times New Roman"/>
          </w:rPr>
          <w:t xml:space="preserve">27.00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 xml:space="preserve"> PROJECTS 7XXX RECORDED IN FUND 7XXX NOT FUND 6x</w:t>
        </w:r>
        <w:r>
          <w:rPr>
            <w:webHidden/>
          </w:rPr>
          <w:tab/>
        </w:r>
        <w:r>
          <w:rPr>
            <w:webHidden/>
          </w:rPr>
          <w:fldChar w:fldCharType="begin"/>
        </w:r>
        <w:r>
          <w:rPr>
            <w:webHidden/>
          </w:rPr>
          <w:instrText xml:space="preserve"> PAGEREF _Toc172041070 \h </w:instrText>
        </w:r>
        <w:r>
          <w:rPr>
            <w:webHidden/>
          </w:rPr>
        </w:r>
        <w:r>
          <w:rPr>
            <w:webHidden/>
          </w:rPr>
          <w:fldChar w:fldCharType="separate"/>
        </w:r>
        <w:r>
          <w:rPr>
            <w:webHidden/>
          </w:rPr>
          <w:t>14</w:t>
        </w:r>
        <w:r>
          <w:rPr>
            <w:webHidden/>
          </w:rPr>
          <w:fldChar w:fldCharType="end"/>
        </w:r>
      </w:hyperlink>
    </w:p>
    <w:p w14:paraId="224D22E9" w14:textId="22072307"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1" w:history="1">
        <w:r w:rsidRPr="00B345C1">
          <w:rPr>
            <w:rStyle w:val="Hyperlink"/>
            <w:rFonts w:ascii="Times New Roman" w:hAnsi="Times New Roman"/>
          </w:rPr>
          <w:t xml:space="preserve">28.00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ON-BEHALF EXPENDITURES REPORTED DOES NOT MATCH WEB TOTALS</w:t>
        </w:r>
        <w:r>
          <w:rPr>
            <w:webHidden/>
          </w:rPr>
          <w:tab/>
        </w:r>
        <w:r>
          <w:rPr>
            <w:webHidden/>
          </w:rPr>
          <w:fldChar w:fldCharType="begin"/>
        </w:r>
        <w:r>
          <w:rPr>
            <w:webHidden/>
          </w:rPr>
          <w:instrText xml:space="preserve"> PAGEREF _Toc172041071 \h </w:instrText>
        </w:r>
        <w:r>
          <w:rPr>
            <w:webHidden/>
          </w:rPr>
        </w:r>
        <w:r>
          <w:rPr>
            <w:webHidden/>
          </w:rPr>
          <w:fldChar w:fldCharType="separate"/>
        </w:r>
        <w:r>
          <w:rPr>
            <w:webHidden/>
          </w:rPr>
          <w:t>14</w:t>
        </w:r>
        <w:r>
          <w:rPr>
            <w:webHidden/>
          </w:rPr>
          <w:fldChar w:fldCharType="end"/>
        </w:r>
      </w:hyperlink>
    </w:p>
    <w:p w14:paraId="04410EFA" w14:textId="3B292776"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2" w:history="1">
        <w:r w:rsidRPr="00B345C1">
          <w:rPr>
            <w:rStyle w:val="Hyperlink"/>
            <w:rFonts w:ascii="Times New Roman" w:hAnsi="Times New Roman"/>
          </w:rPr>
          <w:t xml:space="preserve">29.00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ON-BEHALF REVENUES REPORTED DOES NOT MATCH WEB TOTALS</w:t>
        </w:r>
        <w:r>
          <w:rPr>
            <w:webHidden/>
          </w:rPr>
          <w:tab/>
        </w:r>
        <w:r>
          <w:rPr>
            <w:webHidden/>
          </w:rPr>
          <w:fldChar w:fldCharType="begin"/>
        </w:r>
        <w:r>
          <w:rPr>
            <w:webHidden/>
          </w:rPr>
          <w:instrText xml:space="preserve"> PAGEREF _Toc172041072 \h </w:instrText>
        </w:r>
        <w:r>
          <w:rPr>
            <w:webHidden/>
          </w:rPr>
        </w:r>
        <w:r>
          <w:rPr>
            <w:webHidden/>
          </w:rPr>
          <w:fldChar w:fldCharType="separate"/>
        </w:r>
        <w:r>
          <w:rPr>
            <w:webHidden/>
          </w:rPr>
          <w:t>15</w:t>
        </w:r>
        <w:r>
          <w:rPr>
            <w:webHidden/>
          </w:rPr>
          <w:fldChar w:fldCharType="end"/>
        </w:r>
      </w:hyperlink>
    </w:p>
    <w:p w14:paraId="4EE8477D" w14:textId="195EB339"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3" w:history="1">
        <w:r w:rsidRPr="00B345C1">
          <w:rPr>
            <w:rStyle w:val="Hyperlink"/>
            <w:rFonts w:ascii="Times New Roman" w:hAnsi="Times New Roman"/>
          </w:rPr>
          <w:t xml:space="preserve">31.00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 xml:space="preserve"> OBJECT 0960 RESTRICTED TO FUNCTIONS 2311 OR 5XXX</w:t>
        </w:r>
        <w:r>
          <w:rPr>
            <w:webHidden/>
          </w:rPr>
          <w:tab/>
        </w:r>
        <w:r>
          <w:rPr>
            <w:webHidden/>
          </w:rPr>
          <w:fldChar w:fldCharType="begin"/>
        </w:r>
        <w:r>
          <w:rPr>
            <w:webHidden/>
          </w:rPr>
          <w:instrText xml:space="preserve"> PAGEREF _Toc172041073 \h </w:instrText>
        </w:r>
        <w:r>
          <w:rPr>
            <w:webHidden/>
          </w:rPr>
        </w:r>
        <w:r>
          <w:rPr>
            <w:webHidden/>
          </w:rPr>
          <w:fldChar w:fldCharType="separate"/>
        </w:r>
        <w:r>
          <w:rPr>
            <w:webHidden/>
          </w:rPr>
          <w:t>16</w:t>
        </w:r>
        <w:r>
          <w:rPr>
            <w:webHidden/>
          </w:rPr>
          <w:fldChar w:fldCharType="end"/>
        </w:r>
      </w:hyperlink>
    </w:p>
    <w:p w14:paraId="400B68DE" w14:textId="1FFB59E8"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4" w:history="1">
        <w:r w:rsidRPr="00B345C1">
          <w:rPr>
            <w:rStyle w:val="Hyperlink"/>
            <w:shd w:val="clear" w:color="auto" w:fill="FFFFFF"/>
            <w:lang w:bidi="en-US"/>
          </w:rPr>
          <w:t xml:space="preserve">32.00 </w:t>
        </w:r>
        <w:r>
          <w:rPr>
            <w:rFonts w:asciiTheme="minorHAnsi" w:eastAsiaTheme="minorEastAsia" w:hAnsiTheme="minorHAnsi" w:cstheme="minorBidi"/>
            <w:b w:val="0"/>
            <w:kern w:val="2"/>
            <w:sz w:val="24"/>
            <w:szCs w:val="24"/>
            <w14:ligatures w14:val="standardContextual"/>
          </w:rPr>
          <w:tab/>
        </w:r>
        <w:r w:rsidRPr="00B345C1">
          <w:rPr>
            <w:rStyle w:val="Hyperlink"/>
            <w:shd w:val="clear" w:color="auto" w:fill="FFFFFF"/>
            <w:lang w:bidi="en-US"/>
          </w:rPr>
          <w:t>REPORTING PRESCHOOL INSTRUCTIONAL LEVEL CODE 11</w:t>
        </w:r>
        <w:r>
          <w:rPr>
            <w:webHidden/>
          </w:rPr>
          <w:tab/>
        </w:r>
        <w:r>
          <w:rPr>
            <w:webHidden/>
          </w:rPr>
          <w:fldChar w:fldCharType="begin"/>
        </w:r>
        <w:r>
          <w:rPr>
            <w:webHidden/>
          </w:rPr>
          <w:instrText xml:space="preserve"> PAGEREF _Toc172041074 \h </w:instrText>
        </w:r>
        <w:r>
          <w:rPr>
            <w:webHidden/>
          </w:rPr>
        </w:r>
        <w:r>
          <w:rPr>
            <w:webHidden/>
          </w:rPr>
          <w:fldChar w:fldCharType="separate"/>
        </w:r>
        <w:r>
          <w:rPr>
            <w:webHidden/>
          </w:rPr>
          <w:t>17</w:t>
        </w:r>
        <w:r>
          <w:rPr>
            <w:webHidden/>
          </w:rPr>
          <w:fldChar w:fldCharType="end"/>
        </w:r>
      </w:hyperlink>
    </w:p>
    <w:p w14:paraId="10C2DA0D" w14:textId="725BC0AB"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5" w:history="1">
        <w:r w:rsidRPr="00B345C1">
          <w:rPr>
            <w:rStyle w:val="Hyperlink"/>
            <w:lang w:bidi="en-US"/>
          </w:rPr>
          <w:t>33.00</w:t>
        </w:r>
        <w:r>
          <w:rPr>
            <w:rFonts w:asciiTheme="minorHAnsi" w:eastAsiaTheme="minorEastAsia" w:hAnsiTheme="minorHAnsi" w:cstheme="minorBidi"/>
            <w:b w:val="0"/>
            <w:kern w:val="2"/>
            <w:sz w:val="24"/>
            <w:szCs w:val="24"/>
            <w14:ligatures w14:val="standardContextual"/>
          </w:rPr>
          <w:tab/>
        </w:r>
        <w:r w:rsidRPr="00B345C1">
          <w:rPr>
            <w:rStyle w:val="Hyperlink"/>
            <w:lang w:bidi="en-US"/>
          </w:rPr>
          <w:t xml:space="preserve"> REPORTING KINDERGARTEN INSTRUCTIONAL LEVEL CODE 12</w:t>
        </w:r>
        <w:r>
          <w:rPr>
            <w:webHidden/>
          </w:rPr>
          <w:tab/>
        </w:r>
        <w:r>
          <w:rPr>
            <w:webHidden/>
          </w:rPr>
          <w:fldChar w:fldCharType="begin"/>
        </w:r>
        <w:r>
          <w:rPr>
            <w:webHidden/>
          </w:rPr>
          <w:instrText xml:space="preserve"> PAGEREF _Toc172041075 \h </w:instrText>
        </w:r>
        <w:r>
          <w:rPr>
            <w:webHidden/>
          </w:rPr>
        </w:r>
        <w:r>
          <w:rPr>
            <w:webHidden/>
          </w:rPr>
          <w:fldChar w:fldCharType="separate"/>
        </w:r>
        <w:r>
          <w:rPr>
            <w:webHidden/>
          </w:rPr>
          <w:t>17</w:t>
        </w:r>
        <w:r>
          <w:rPr>
            <w:webHidden/>
          </w:rPr>
          <w:fldChar w:fldCharType="end"/>
        </w:r>
      </w:hyperlink>
    </w:p>
    <w:p w14:paraId="1E33F08D" w14:textId="63479313"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6" w:history="1">
        <w:r w:rsidRPr="00B345C1">
          <w:rPr>
            <w:rStyle w:val="Hyperlink"/>
            <w:lang w:bidi="en-US"/>
          </w:rPr>
          <w:t>34.00</w:t>
        </w:r>
        <w:r>
          <w:rPr>
            <w:rFonts w:asciiTheme="minorHAnsi" w:eastAsiaTheme="minorEastAsia" w:hAnsiTheme="minorHAnsi" w:cstheme="minorBidi"/>
            <w:b w:val="0"/>
            <w:kern w:val="2"/>
            <w:sz w:val="24"/>
            <w:szCs w:val="24"/>
            <w14:ligatures w14:val="standardContextual"/>
          </w:rPr>
          <w:tab/>
        </w:r>
        <w:r w:rsidRPr="00B345C1">
          <w:rPr>
            <w:rStyle w:val="Hyperlink"/>
            <w:lang w:bidi="en-US"/>
          </w:rPr>
          <w:t xml:space="preserve"> FUND 25 HAS NO REVENUES IN THE DISTRICT’S SUBMISSION FILE</w:t>
        </w:r>
        <w:r>
          <w:rPr>
            <w:webHidden/>
          </w:rPr>
          <w:tab/>
        </w:r>
        <w:r>
          <w:rPr>
            <w:webHidden/>
          </w:rPr>
          <w:fldChar w:fldCharType="begin"/>
        </w:r>
        <w:r>
          <w:rPr>
            <w:webHidden/>
          </w:rPr>
          <w:instrText xml:space="preserve"> PAGEREF _Toc172041076 \h </w:instrText>
        </w:r>
        <w:r>
          <w:rPr>
            <w:webHidden/>
          </w:rPr>
        </w:r>
        <w:r>
          <w:rPr>
            <w:webHidden/>
          </w:rPr>
          <w:fldChar w:fldCharType="separate"/>
        </w:r>
        <w:r>
          <w:rPr>
            <w:webHidden/>
          </w:rPr>
          <w:t>17</w:t>
        </w:r>
        <w:r>
          <w:rPr>
            <w:webHidden/>
          </w:rPr>
          <w:fldChar w:fldCharType="end"/>
        </w:r>
      </w:hyperlink>
    </w:p>
    <w:p w14:paraId="49A0242B" w14:textId="2684A74E"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7" w:history="1">
        <w:r w:rsidRPr="00B345C1">
          <w:rPr>
            <w:rStyle w:val="Hyperlink"/>
            <w:lang w:bidi="en-US"/>
          </w:rPr>
          <w:t>35.00</w:t>
        </w:r>
        <w:r>
          <w:rPr>
            <w:rFonts w:asciiTheme="minorHAnsi" w:eastAsiaTheme="minorEastAsia" w:hAnsiTheme="minorHAnsi" w:cstheme="minorBidi"/>
            <w:b w:val="0"/>
            <w:kern w:val="2"/>
            <w:sz w:val="24"/>
            <w:szCs w:val="24"/>
            <w14:ligatures w14:val="standardContextual"/>
          </w:rPr>
          <w:tab/>
        </w:r>
        <w:r w:rsidRPr="00B345C1">
          <w:rPr>
            <w:rStyle w:val="Hyperlink"/>
            <w:lang w:bidi="en-US"/>
          </w:rPr>
          <w:t xml:space="preserve"> FUND 25 HAS NO EXPENDITURES IN THE DISTRICT’S SUBMISSION FILE</w:t>
        </w:r>
        <w:r>
          <w:rPr>
            <w:webHidden/>
          </w:rPr>
          <w:tab/>
        </w:r>
        <w:r>
          <w:rPr>
            <w:webHidden/>
          </w:rPr>
          <w:fldChar w:fldCharType="begin"/>
        </w:r>
        <w:r>
          <w:rPr>
            <w:webHidden/>
          </w:rPr>
          <w:instrText xml:space="preserve"> PAGEREF _Toc172041077 \h </w:instrText>
        </w:r>
        <w:r>
          <w:rPr>
            <w:webHidden/>
          </w:rPr>
        </w:r>
        <w:r>
          <w:rPr>
            <w:webHidden/>
          </w:rPr>
          <w:fldChar w:fldCharType="separate"/>
        </w:r>
        <w:r>
          <w:rPr>
            <w:webHidden/>
          </w:rPr>
          <w:t>17</w:t>
        </w:r>
        <w:r>
          <w:rPr>
            <w:webHidden/>
          </w:rPr>
          <w:fldChar w:fldCharType="end"/>
        </w:r>
      </w:hyperlink>
    </w:p>
    <w:p w14:paraId="1F986262" w14:textId="6C1D8067"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78" w:history="1">
        <w:r w:rsidRPr="00B345C1">
          <w:rPr>
            <w:rStyle w:val="Hyperlink"/>
            <w:rFonts w:ascii="Times New Roman" w:hAnsi="Times New Roman"/>
          </w:rPr>
          <w:t xml:space="preserve">36.00 </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rPr>
          <w:t>OBJECT 045X RESTRICTED TO FUNCTIONS 4XXX</w:t>
        </w:r>
        <w:r>
          <w:rPr>
            <w:webHidden/>
          </w:rPr>
          <w:tab/>
        </w:r>
        <w:r>
          <w:rPr>
            <w:webHidden/>
          </w:rPr>
          <w:fldChar w:fldCharType="begin"/>
        </w:r>
        <w:r>
          <w:rPr>
            <w:webHidden/>
          </w:rPr>
          <w:instrText xml:space="preserve"> PAGEREF _Toc172041078 \h </w:instrText>
        </w:r>
        <w:r>
          <w:rPr>
            <w:webHidden/>
          </w:rPr>
        </w:r>
        <w:r>
          <w:rPr>
            <w:webHidden/>
          </w:rPr>
          <w:fldChar w:fldCharType="separate"/>
        </w:r>
        <w:r>
          <w:rPr>
            <w:webHidden/>
          </w:rPr>
          <w:t>18</w:t>
        </w:r>
        <w:r>
          <w:rPr>
            <w:webHidden/>
          </w:rPr>
          <w:fldChar w:fldCharType="end"/>
        </w:r>
      </w:hyperlink>
    </w:p>
    <w:p w14:paraId="34031E7F" w14:textId="67D4818D"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79" w:history="1">
        <w:r w:rsidRPr="00B345C1">
          <w:rPr>
            <w:rStyle w:val="Hyperlink"/>
            <w:rFonts w:ascii="Times New Roman" w:hAnsi="Times New Roman"/>
          </w:rPr>
          <w:t>AUDITED AFR BALANCE SHEET ERROR, NOTES AND PENDING</w:t>
        </w:r>
        <w:r>
          <w:rPr>
            <w:webHidden/>
          </w:rPr>
          <w:tab/>
        </w:r>
        <w:r>
          <w:rPr>
            <w:webHidden/>
          </w:rPr>
          <w:fldChar w:fldCharType="begin"/>
        </w:r>
        <w:r>
          <w:rPr>
            <w:webHidden/>
          </w:rPr>
          <w:instrText xml:space="preserve"> PAGEREF _Toc172041079 \h </w:instrText>
        </w:r>
        <w:r>
          <w:rPr>
            <w:webHidden/>
          </w:rPr>
        </w:r>
        <w:r>
          <w:rPr>
            <w:webHidden/>
          </w:rPr>
          <w:fldChar w:fldCharType="separate"/>
        </w:r>
        <w:r>
          <w:rPr>
            <w:webHidden/>
          </w:rPr>
          <w:t>18</w:t>
        </w:r>
        <w:r>
          <w:rPr>
            <w:webHidden/>
          </w:rPr>
          <w:fldChar w:fldCharType="end"/>
        </w:r>
      </w:hyperlink>
    </w:p>
    <w:p w14:paraId="76B5C041" w14:textId="0C0BB243"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80" w:history="1">
        <w:r w:rsidRPr="00B345C1">
          <w:rPr>
            <w:rStyle w:val="Hyperlink"/>
            <w:rFonts w:ascii="Times New Roman" w:hAnsi="Times New Roman"/>
          </w:rPr>
          <w:t>BASIC CHECKS</w:t>
        </w:r>
        <w:r>
          <w:rPr>
            <w:webHidden/>
          </w:rPr>
          <w:tab/>
        </w:r>
        <w:r>
          <w:rPr>
            <w:webHidden/>
          </w:rPr>
          <w:fldChar w:fldCharType="begin"/>
        </w:r>
        <w:r>
          <w:rPr>
            <w:webHidden/>
          </w:rPr>
          <w:instrText xml:space="preserve"> PAGEREF _Toc172041080 \h </w:instrText>
        </w:r>
        <w:r>
          <w:rPr>
            <w:webHidden/>
          </w:rPr>
        </w:r>
        <w:r>
          <w:rPr>
            <w:webHidden/>
          </w:rPr>
          <w:fldChar w:fldCharType="separate"/>
        </w:r>
        <w:r>
          <w:rPr>
            <w:webHidden/>
          </w:rPr>
          <w:t>18</w:t>
        </w:r>
        <w:r>
          <w:rPr>
            <w:webHidden/>
          </w:rPr>
          <w:fldChar w:fldCharType="end"/>
        </w:r>
      </w:hyperlink>
    </w:p>
    <w:p w14:paraId="359D80D0" w14:textId="6B5123FB"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1" w:history="1">
        <w:r w:rsidRPr="00B345C1">
          <w:rPr>
            <w:rStyle w:val="Hyperlink"/>
            <w:rFonts w:ascii="Times New Roman" w:hAnsi="Times New Roman"/>
            <w:bCs/>
            <w:lang w:bidi="en-US"/>
          </w:rPr>
          <w:t>1.00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DISTRICT NUMBER IN FILE NAME IS DIFFERENT THAN NUMBER IN FILE</w:t>
        </w:r>
        <w:r>
          <w:rPr>
            <w:webHidden/>
          </w:rPr>
          <w:tab/>
        </w:r>
        <w:r>
          <w:rPr>
            <w:webHidden/>
          </w:rPr>
          <w:fldChar w:fldCharType="begin"/>
        </w:r>
        <w:r>
          <w:rPr>
            <w:webHidden/>
          </w:rPr>
          <w:instrText xml:space="preserve"> PAGEREF _Toc172041081 \h </w:instrText>
        </w:r>
        <w:r>
          <w:rPr>
            <w:webHidden/>
          </w:rPr>
        </w:r>
        <w:r>
          <w:rPr>
            <w:webHidden/>
          </w:rPr>
          <w:fldChar w:fldCharType="separate"/>
        </w:r>
        <w:r>
          <w:rPr>
            <w:webHidden/>
          </w:rPr>
          <w:t>18</w:t>
        </w:r>
        <w:r>
          <w:rPr>
            <w:webHidden/>
          </w:rPr>
          <w:fldChar w:fldCharType="end"/>
        </w:r>
      </w:hyperlink>
    </w:p>
    <w:p w14:paraId="7663877F" w14:textId="3A1B537F"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2" w:history="1">
        <w:r w:rsidRPr="00B345C1">
          <w:rPr>
            <w:rStyle w:val="Hyperlink"/>
            <w:rFonts w:ascii="Times New Roman" w:hAnsi="Times New Roman"/>
            <w:bCs/>
            <w:lang w:bidi="en-US"/>
          </w:rPr>
          <w:t>2.00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RECORD TYPE INDICATOR IS DIFFERENT THAN RECORD TYPE SUBMITTED</w:t>
        </w:r>
        <w:r>
          <w:rPr>
            <w:webHidden/>
          </w:rPr>
          <w:tab/>
        </w:r>
        <w:r>
          <w:rPr>
            <w:webHidden/>
          </w:rPr>
          <w:fldChar w:fldCharType="begin"/>
        </w:r>
        <w:r>
          <w:rPr>
            <w:webHidden/>
          </w:rPr>
          <w:instrText xml:space="preserve"> PAGEREF _Toc172041082 \h </w:instrText>
        </w:r>
        <w:r>
          <w:rPr>
            <w:webHidden/>
          </w:rPr>
        </w:r>
        <w:r>
          <w:rPr>
            <w:webHidden/>
          </w:rPr>
          <w:fldChar w:fldCharType="separate"/>
        </w:r>
        <w:r>
          <w:rPr>
            <w:webHidden/>
          </w:rPr>
          <w:t>18</w:t>
        </w:r>
        <w:r>
          <w:rPr>
            <w:webHidden/>
          </w:rPr>
          <w:fldChar w:fldCharType="end"/>
        </w:r>
      </w:hyperlink>
    </w:p>
    <w:p w14:paraId="63520E78" w14:textId="21016C4C"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3" w:history="1">
        <w:r w:rsidRPr="00B345C1">
          <w:rPr>
            <w:rStyle w:val="Hyperlink"/>
            <w:rFonts w:ascii="Times New Roman" w:hAnsi="Times New Roman"/>
            <w:bCs/>
            <w:lang w:bidi="en-US"/>
          </w:rPr>
          <w:t>3.00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FISCAL YEAR</w:t>
        </w:r>
        <w:r>
          <w:rPr>
            <w:webHidden/>
          </w:rPr>
          <w:tab/>
        </w:r>
        <w:r>
          <w:rPr>
            <w:webHidden/>
          </w:rPr>
          <w:fldChar w:fldCharType="begin"/>
        </w:r>
        <w:r>
          <w:rPr>
            <w:webHidden/>
          </w:rPr>
          <w:instrText xml:space="preserve"> PAGEREF _Toc172041083 \h </w:instrText>
        </w:r>
        <w:r>
          <w:rPr>
            <w:webHidden/>
          </w:rPr>
        </w:r>
        <w:r>
          <w:rPr>
            <w:webHidden/>
          </w:rPr>
          <w:fldChar w:fldCharType="separate"/>
        </w:r>
        <w:r>
          <w:rPr>
            <w:webHidden/>
          </w:rPr>
          <w:t>18</w:t>
        </w:r>
        <w:r>
          <w:rPr>
            <w:webHidden/>
          </w:rPr>
          <w:fldChar w:fldCharType="end"/>
        </w:r>
      </w:hyperlink>
    </w:p>
    <w:p w14:paraId="5E01EAD5" w14:textId="5974D19E"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84" w:history="1">
        <w:r w:rsidRPr="00B345C1">
          <w:rPr>
            <w:rStyle w:val="Hyperlink"/>
            <w:rFonts w:ascii="Times New Roman" w:hAnsi="Times New Roman"/>
          </w:rPr>
          <w:t>SEGMENT ERRORS</w:t>
        </w:r>
        <w:r>
          <w:rPr>
            <w:webHidden/>
          </w:rPr>
          <w:tab/>
        </w:r>
        <w:r>
          <w:rPr>
            <w:webHidden/>
          </w:rPr>
          <w:fldChar w:fldCharType="begin"/>
        </w:r>
        <w:r>
          <w:rPr>
            <w:webHidden/>
          </w:rPr>
          <w:instrText xml:space="preserve"> PAGEREF _Toc172041084 \h </w:instrText>
        </w:r>
        <w:r>
          <w:rPr>
            <w:webHidden/>
          </w:rPr>
        </w:r>
        <w:r>
          <w:rPr>
            <w:webHidden/>
          </w:rPr>
          <w:fldChar w:fldCharType="separate"/>
        </w:r>
        <w:r>
          <w:rPr>
            <w:webHidden/>
          </w:rPr>
          <w:t>19</w:t>
        </w:r>
        <w:r>
          <w:rPr>
            <w:webHidden/>
          </w:rPr>
          <w:fldChar w:fldCharType="end"/>
        </w:r>
      </w:hyperlink>
    </w:p>
    <w:p w14:paraId="0A9AD409" w14:textId="5D0CB123"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5" w:history="1">
        <w:r w:rsidRPr="00B345C1">
          <w:rPr>
            <w:rStyle w:val="Hyperlink"/>
            <w:rFonts w:ascii="Times New Roman" w:hAnsi="Times New Roman"/>
            <w:bCs/>
            <w:lang w:bidi="en-US"/>
          </w:rPr>
          <w:t>4.00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FUNDS</w:t>
        </w:r>
        <w:r>
          <w:rPr>
            <w:webHidden/>
          </w:rPr>
          <w:tab/>
        </w:r>
        <w:r>
          <w:rPr>
            <w:webHidden/>
          </w:rPr>
          <w:fldChar w:fldCharType="begin"/>
        </w:r>
        <w:r>
          <w:rPr>
            <w:webHidden/>
          </w:rPr>
          <w:instrText xml:space="preserve"> PAGEREF _Toc172041085 \h </w:instrText>
        </w:r>
        <w:r>
          <w:rPr>
            <w:webHidden/>
          </w:rPr>
        </w:r>
        <w:r>
          <w:rPr>
            <w:webHidden/>
          </w:rPr>
          <w:fldChar w:fldCharType="separate"/>
        </w:r>
        <w:r>
          <w:rPr>
            <w:webHidden/>
          </w:rPr>
          <w:t>19</w:t>
        </w:r>
        <w:r>
          <w:rPr>
            <w:webHidden/>
          </w:rPr>
          <w:fldChar w:fldCharType="end"/>
        </w:r>
      </w:hyperlink>
    </w:p>
    <w:p w14:paraId="70C50AE6" w14:textId="6E8476A1"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6" w:history="1">
        <w:r w:rsidRPr="00B345C1">
          <w:rPr>
            <w:rStyle w:val="Hyperlink"/>
            <w:rFonts w:ascii="Times New Roman" w:hAnsi="Times New Roman"/>
            <w:bCs/>
            <w:lang w:bidi="en-US"/>
          </w:rPr>
          <w:t>5.00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bCs/>
            <w:lang w:bidi="en-US"/>
          </w:rPr>
          <w:t xml:space="preserve"> INVALID OBJECTS</w:t>
        </w:r>
        <w:r>
          <w:rPr>
            <w:webHidden/>
          </w:rPr>
          <w:tab/>
        </w:r>
        <w:r>
          <w:rPr>
            <w:webHidden/>
          </w:rPr>
          <w:fldChar w:fldCharType="begin"/>
        </w:r>
        <w:r>
          <w:rPr>
            <w:webHidden/>
          </w:rPr>
          <w:instrText xml:space="preserve"> PAGEREF _Toc172041086 \h </w:instrText>
        </w:r>
        <w:r>
          <w:rPr>
            <w:webHidden/>
          </w:rPr>
        </w:r>
        <w:r>
          <w:rPr>
            <w:webHidden/>
          </w:rPr>
          <w:fldChar w:fldCharType="separate"/>
        </w:r>
        <w:r>
          <w:rPr>
            <w:webHidden/>
          </w:rPr>
          <w:t>19</w:t>
        </w:r>
        <w:r>
          <w:rPr>
            <w:webHidden/>
          </w:rPr>
          <w:fldChar w:fldCharType="end"/>
        </w:r>
      </w:hyperlink>
    </w:p>
    <w:p w14:paraId="52400B25" w14:textId="62B5AA12" w:rsidR="00DB5E3B" w:rsidRDefault="00DB5E3B">
      <w:pPr>
        <w:pStyle w:val="TOC1"/>
        <w:rPr>
          <w:rFonts w:asciiTheme="minorHAnsi" w:eastAsiaTheme="minorEastAsia" w:hAnsiTheme="minorHAnsi" w:cstheme="minorBidi"/>
          <w:b w:val="0"/>
          <w:bCs w:val="0"/>
          <w:caps w:val="0"/>
          <w:kern w:val="2"/>
          <w:sz w:val="24"/>
          <w:szCs w:val="24"/>
          <w:lang w:bidi="ar-SA"/>
          <w14:ligatures w14:val="standardContextual"/>
        </w:rPr>
      </w:pPr>
      <w:hyperlink w:anchor="_Toc172041087" w:history="1">
        <w:r w:rsidRPr="00B345C1">
          <w:rPr>
            <w:rStyle w:val="Hyperlink"/>
            <w:rFonts w:ascii="Times New Roman" w:hAnsi="Times New Roman"/>
          </w:rPr>
          <w:t>OTHER BASIC VALIDATIONS AND CALCULATIONS</w:t>
        </w:r>
        <w:r>
          <w:rPr>
            <w:webHidden/>
          </w:rPr>
          <w:tab/>
        </w:r>
        <w:r>
          <w:rPr>
            <w:webHidden/>
          </w:rPr>
          <w:fldChar w:fldCharType="begin"/>
        </w:r>
        <w:r>
          <w:rPr>
            <w:webHidden/>
          </w:rPr>
          <w:instrText xml:space="preserve"> PAGEREF _Toc172041087 \h </w:instrText>
        </w:r>
        <w:r>
          <w:rPr>
            <w:webHidden/>
          </w:rPr>
        </w:r>
        <w:r>
          <w:rPr>
            <w:webHidden/>
          </w:rPr>
          <w:fldChar w:fldCharType="separate"/>
        </w:r>
        <w:r>
          <w:rPr>
            <w:webHidden/>
          </w:rPr>
          <w:t>19</w:t>
        </w:r>
        <w:r>
          <w:rPr>
            <w:webHidden/>
          </w:rPr>
          <w:fldChar w:fldCharType="end"/>
        </w:r>
      </w:hyperlink>
    </w:p>
    <w:p w14:paraId="7DF8725D" w14:textId="32CC0B53"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8" w:history="1">
        <w:r w:rsidRPr="00B345C1">
          <w:rPr>
            <w:rStyle w:val="Hyperlink"/>
            <w:rFonts w:ascii="Times New Roman" w:hAnsi="Times New Roman"/>
            <w:lang w:bidi="en-US"/>
          </w:rPr>
          <w:t>7.00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ASSETS MUST EQUAL LIABILITIES &amp; FUND BALANCES IN FUNDS 1, 2, 310, 320 AND 51</w:t>
        </w:r>
        <w:r>
          <w:rPr>
            <w:webHidden/>
          </w:rPr>
          <w:tab/>
        </w:r>
        <w:r>
          <w:rPr>
            <w:webHidden/>
          </w:rPr>
          <w:fldChar w:fldCharType="begin"/>
        </w:r>
        <w:r>
          <w:rPr>
            <w:webHidden/>
          </w:rPr>
          <w:instrText xml:space="preserve"> PAGEREF _Toc172041088 \h </w:instrText>
        </w:r>
        <w:r>
          <w:rPr>
            <w:webHidden/>
          </w:rPr>
        </w:r>
        <w:r>
          <w:rPr>
            <w:webHidden/>
          </w:rPr>
          <w:fldChar w:fldCharType="separate"/>
        </w:r>
        <w:r>
          <w:rPr>
            <w:webHidden/>
          </w:rPr>
          <w:t>19</w:t>
        </w:r>
        <w:r>
          <w:rPr>
            <w:webHidden/>
          </w:rPr>
          <w:fldChar w:fldCharType="end"/>
        </w:r>
      </w:hyperlink>
    </w:p>
    <w:p w14:paraId="3F485784" w14:textId="3DCE1916"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89" w:history="1">
        <w:r w:rsidRPr="00B345C1">
          <w:rPr>
            <w:rStyle w:val="Hyperlink"/>
            <w:rFonts w:ascii="Times New Roman" w:hAnsi="Times New Roman"/>
            <w:lang w:bidi="en-US"/>
          </w:rPr>
          <w:t>10.00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ONLY FUND 1 CAN HAVE CREDIT IN BAL. SHEET OBJECT CODE 8770</w:t>
        </w:r>
        <w:r>
          <w:rPr>
            <w:webHidden/>
          </w:rPr>
          <w:tab/>
        </w:r>
        <w:r>
          <w:rPr>
            <w:webHidden/>
          </w:rPr>
          <w:fldChar w:fldCharType="begin"/>
        </w:r>
        <w:r>
          <w:rPr>
            <w:webHidden/>
          </w:rPr>
          <w:instrText xml:space="preserve"> PAGEREF _Toc172041089 \h </w:instrText>
        </w:r>
        <w:r>
          <w:rPr>
            <w:webHidden/>
          </w:rPr>
        </w:r>
        <w:r>
          <w:rPr>
            <w:webHidden/>
          </w:rPr>
          <w:fldChar w:fldCharType="separate"/>
        </w:r>
        <w:r>
          <w:rPr>
            <w:webHidden/>
          </w:rPr>
          <w:t>20</w:t>
        </w:r>
        <w:r>
          <w:rPr>
            <w:webHidden/>
          </w:rPr>
          <w:fldChar w:fldCharType="end"/>
        </w:r>
      </w:hyperlink>
    </w:p>
    <w:p w14:paraId="55523500" w14:textId="479D940D"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90" w:history="1">
        <w:r w:rsidRPr="00B345C1">
          <w:rPr>
            <w:rStyle w:val="Hyperlink"/>
            <w:rFonts w:ascii="Times New Roman" w:hAnsi="Times New Roman"/>
            <w:lang w:bidi="en-US"/>
          </w:rPr>
          <w:t>11.00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BALANCE SHEET OBJECT CODES WITH FUNCTION 0000</w:t>
        </w:r>
        <w:r>
          <w:rPr>
            <w:webHidden/>
          </w:rPr>
          <w:tab/>
        </w:r>
        <w:r>
          <w:rPr>
            <w:webHidden/>
          </w:rPr>
          <w:fldChar w:fldCharType="begin"/>
        </w:r>
        <w:r>
          <w:rPr>
            <w:webHidden/>
          </w:rPr>
          <w:instrText xml:space="preserve"> PAGEREF _Toc172041090 \h </w:instrText>
        </w:r>
        <w:r>
          <w:rPr>
            <w:webHidden/>
          </w:rPr>
        </w:r>
        <w:r>
          <w:rPr>
            <w:webHidden/>
          </w:rPr>
          <w:fldChar w:fldCharType="separate"/>
        </w:r>
        <w:r>
          <w:rPr>
            <w:webHidden/>
          </w:rPr>
          <w:t>20</w:t>
        </w:r>
        <w:r>
          <w:rPr>
            <w:webHidden/>
          </w:rPr>
          <w:fldChar w:fldCharType="end"/>
        </w:r>
      </w:hyperlink>
    </w:p>
    <w:p w14:paraId="4DC816DE" w14:textId="787D2993"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91" w:history="1">
        <w:r w:rsidRPr="00B345C1">
          <w:rPr>
            <w:rStyle w:val="Hyperlink"/>
            <w:rFonts w:ascii="Times New Roman" w:hAnsi="Times New Roman"/>
            <w:lang w:bidi="en-US"/>
          </w:rPr>
          <w:t>12.00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AUDITED AFR BALANCE SHEET FUNDS 310/320</w:t>
        </w:r>
        <w:r>
          <w:rPr>
            <w:webHidden/>
          </w:rPr>
          <w:tab/>
        </w:r>
        <w:r>
          <w:rPr>
            <w:webHidden/>
          </w:rPr>
          <w:fldChar w:fldCharType="begin"/>
        </w:r>
        <w:r>
          <w:rPr>
            <w:webHidden/>
          </w:rPr>
          <w:instrText xml:space="preserve"> PAGEREF _Toc172041091 \h </w:instrText>
        </w:r>
        <w:r>
          <w:rPr>
            <w:webHidden/>
          </w:rPr>
        </w:r>
        <w:r>
          <w:rPr>
            <w:webHidden/>
          </w:rPr>
          <w:fldChar w:fldCharType="separate"/>
        </w:r>
        <w:r>
          <w:rPr>
            <w:webHidden/>
          </w:rPr>
          <w:t>20</w:t>
        </w:r>
        <w:r>
          <w:rPr>
            <w:webHidden/>
          </w:rPr>
          <w:fldChar w:fldCharType="end"/>
        </w:r>
      </w:hyperlink>
    </w:p>
    <w:p w14:paraId="102222A3" w14:textId="4D3F9B3B"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92" w:history="1">
        <w:r w:rsidRPr="00B345C1">
          <w:rPr>
            <w:rStyle w:val="Hyperlink"/>
            <w:rFonts w:ascii="Times New Roman" w:hAnsi="Times New Roman"/>
            <w:lang w:bidi="en-US"/>
          </w:rPr>
          <w:t>13.00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AUDITED AFR BALANCE SHEET FUND 360 AND FUND BALANCE OBJECT CODES</w:t>
        </w:r>
        <w:r>
          <w:rPr>
            <w:webHidden/>
          </w:rPr>
          <w:tab/>
        </w:r>
        <w:r>
          <w:rPr>
            <w:webHidden/>
          </w:rPr>
          <w:fldChar w:fldCharType="begin"/>
        </w:r>
        <w:r>
          <w:rPr>
            <w:webHidden/>
          </w:rPr>
          <w:instrText xml:space="preserve"> PAGEREF _Toc172041092 \h </w:instrText>
        </w:r>
        <w:r>
          <w:rPr>
            <w:webHidden/>
          </w:rPr>
        </w:r>
        <w:r>
          <w:rPr>
            <w:webHidden/>
          </w:rPr>
          <w:fldChar w:fldCharType="separate"/>
        </w:r>
        <w:r>
          <w:rPr>
            <w:webHidden/>
          </w:rPr>
          <w:t>21</w:t>
        </w:r>
        <w:r>
          <w:rPr>
            <w:webHidden/>
          </w:rPr>
          <w:fldChar w:fldCharType="end"/>
        </w:r>
      </w:hyperlink>
    </w:p>
    <w:p w14:paraId="08976E7B" w14:textId="49514480"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93" w:history="1">
        <w:r w:rsidRPr="00B345C1">
          <w:rPr>
            <w:rStyle w:val="Hyperlink"/>
            <w:rFonts w:ascii="Times New Roman" w:hAnsi="Times New Roman"/>
            <w:lang w:bidi="en-US"/>
          </w:rPr>
          <w:t>14.00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FUND 51 OPERATING &amp; PENSION/OTHER POST EMPLOYMENT BENEFITS LIABILITY BALANCES</w:t>
        </w:r>
        <w:r>
          <w:rPr>
            <w:webHidden/>
          </w:rPr>
          <w:tab/>
        </w:r>
        <w:r>
          <w:rPr>
            <w:webHidden/>
          </w:rPr>
          <w:fldChar w:fldCharType="begin"/>
        </w:r>
        <w:r>
          <w:rPr>
            <w:webHidden/>
          </w:rPr>
          <w:instrText xml:space="preserve"> PAGEREF _Toc172041093 \h </w:instrText>
        </w:r>
        <w:r>
          <w:rPr>
            <w:webHidden/>
          </w:rPr>
        </w:r>
        <w:r>
          <w:rPr>
            <w:webHidden/>
          </w:rPr>
          <w:fldChar w:fldCharType="separate"/>
        </w:r>
        <w:r>
          <w:rPr>
            <w:webHidden/>
          </w:rPr>
          <w:t>21</w:t>
        </w:r>
        <w:r>
          <w:rPr>
            <w:webHidden/>
          </w:rPr>
          <w:fldChar w:fldCharType="end"/>
        </w:r>
      </w:hyperlink>
    </w:p>
    <w:p w14:paraId="34761F0E" w14:textId="6EDB387D" w:rsidR="00DB5E3B" w:rsidRDefault="00DB5E3B">
      <w:pPr>
        <w:pStyle w:val="TOC2"/>
        <w:rPr>
          <w:rFonts w:asciiTheme="minorHAnsi" w:eastAsiaTheme="minorEastAsia" w:hAnsiTheme="minorHAnsi" w:cstheme="minorBidi"/>
          <w:b w:val="0"/>
          <w:kern w:val="2"/>
          <w:sz w:val="24"/>
          <w:szCs w:val="24"/>
          <w14:ligatures w14:val="standardContextual"/>
        </w:rPr>
      </w:pPr>
      <w:hyperlink w:anchor="_Toc172041094" w:history="1">
        <w:r w:rsidRPr="00B345C1">
          <w:rPr>
            <w:rStyle w:val="Hyperlink"/>
            <w:rFonts w:ascii="Times New Roman" w:hAnsi="Times New Roman"/>
            <w:lang w:bidi="en-US"/>
          </w:rPr>
          <w:t>19.00</w:t>
        </w:r>
        <w:r>
          <w:rPr>
            <w:rFonts w:asciiTheme="minorHAnsi" w:eastAsiaTheme="minorEastAsia" w:hAnsiTheme="minorHAnsi" w:cstheme="minorBidi"/>
            <w:b w:val="0"/>
            <w:kern w:val="2"/>
            <w:sz w:val="24"/>
            <w:szCs w:val="24"/>
            <w14:ligatures w14:val="standardContextual"/>
          </w:rPr>
          <w:tab/>
        </w:r>
        <w:r w:rsidRPr="00B345C1">
          <w:rPr>
            <w:rStyle w:val="Hyperlink"/>
            <w:rFonts w:ascii="Times New Roman" w:hAnsi="Times New Roman"/>
            <w:lang w:bidi="en-US"/>
          </w:rPr>
          <w:t xml:space="preserve"> FUND 5X AND BALANCE SHEET OBJECT CODE 8770</w:t>
        </w:r>
        <w:r>
          <w:rPr>
            <w:webHidden/>
          </w:rPr>
          <w:tab/>
        </w:r>
        <w:r>
          <w:rPr>
            <w:webHidden/>
          </w:rPr>
          <w:fldChar w:fldCharType="begin"/>
        </w:r>
        <w:r>
          <w:rPr>
            <w:webHidden/>
          </w:rPr>
          <w:instrText xml:space="preserve"> PAGEREF _Toc172041094 \h </w:instrText>
        </w:r>
        <w:r>
          <w:rPr>
            <w:webHidden/>
          </w:rPr>
        </w:r>
        <w:r>
          <w:rPr>
            <w:webHidden/>
          </w:rPr>
          <w:fldChar w:fldCharType="separate"/>
        </w:r>
        <w:r>
          <w:rPr>
            <w:webHidden/>
          </w:rPr>
          <w:t>21</w:t>
        </w:r>
        <w:r>
          <w:rPr>
            <w:webHidden/>
          </w:rPr>
          <w:fldChar w:fldCharType="end"/>
        </w:r>
      </w:hyperlink>
    </w:p>
    <w:p w14:paraId="46BF5A80" w14:textId="329222AB" w:rsidR="00A52369" w:rsidRPr="00FB730E" w:rsidRDefault="00A52369" w:rsidP="00A52369">
      <w:pPr>
        <w:rPr>
          <w:rFonts w:ascii="Times New Roman" w:hAnsi="Times New Roman" w:cs="Times New Roman"/>
          <w:bCs/>
          <w:noProof/>
          <w:sz w:val="24"/>
          <w:szCs w:val="24"/>
        </w:rPr>
      </w:pPr>
      <w:r w:rsidRPr="00FB730E">
        <w:rPr>
          <w:rFonts w:ascii="Times New Roman" w:hAnsi="Times New Roman" w:cs="Times New Roman"/>
          <w:bCs/>
          <w:noProof/>
          <w:sz w:val="24"/>
          <w:szCs w:val="24"/>
        </w:rPr>
        <w:fldChar w:fldCharType="end"/>
      </w:r>
    </w:p>
    <w:p w14:paraId="35FFC2A9" w14:textId="77777777" w:rsidR="00A52369" w:rsidRPr="00FB730E" w:rsidRDefault="00A52369" w:rsidP="00F50CD5">
      <w:pPr>
        <w:pStyle w:val="Heading1"/>
        <w:spacing w:before="8400"/>
        <w:rPr>
          <w:rFonts w:ascii="Times New Roman" w:hAnsi="Times New Roman"/>
          <w:b/>
          <w:bCs/>
          <w:sz w:val="24"/>
          <w:szCs w:val="24"/>
        </w:rPr>
      </w:pPr>
      <w:bookmarkStart w:id="1" w:name="purpose"/>
      <w:bookmarkStart w:id="2" w:name="_Toc20724926"/>
      <w:bookmarkStart w:id="3" w:name="_Toc55118818"/>
      <w:bookmarkStart w:id="4" w:name="_Toc82841054"/>
      <w:bookmarkStart w:id="5" w:name="_Toc83454963"/>
      <w:bookmarkStart w:id="6" w:name="_Toc179941494"/>
      <w:bookmarkStart w:id="7" w:name="_Toc353443997"/>
      <w:bookmarkStart w:id="8" w:name="_Toc172041039"/>
      <w:bookmarkEnd w:id="1"/>
      <w:r w:rsidRPr="00FB730E">
        <w:rPr>
          <w:rFonts w:ascii="Times New Roman" w:hAnsi="Times New Roman"/>
          <w:b/>
          <w:bCs/>
          <w:sz w:val="24"/>
          <w:szCs w:val="24"/>
        </w:rPr>
        <w:lastRenderedPageBreak/>
        <w:t>PURPOSE</w:t>
      </w:r>
      <w:bookmarkEnd w:id="2"/>
      <w:bookmarkEnd w:id="3"/>
      <w:bookmarkEnd w:id="4"/>
      <w:bookmarkEnd w:id="5"/>
      <w:bookmarkEnd w:id="6"/>
      <w:bookmarkEnd w:id="7"/>
      <w:bookmarkEnd w:id="8"/>
    </w:p>
    <w:p w14:paraId="3406E508" w14:textId="6E41718F" w:rsidR="000C3748" w:rsidRDefault="001944E5" w:rsidP="000C3748">
      <w:pPr>
        <w:pStyle w:val="BodyText"/>
        <w:rPr>
          <w:rFonts w:ascii="Times New Roman" w:hAnsi="Times New Roman"/>
          <w:sz w:val="24"/>
          <w:szCs w:val="24"/>
        </w:rPr>
      </w:pPr>
      <w:r>
        <w:rPr>
          <w:rFonts w:ascii="Times New Roman" w:hAnsi="Times New Roman"/>
          <w:sz w:val="24"/>
          <w:szCs w:val="24"/>
        </w:rPr>
        <w:t xml:space="preserve">The </w:t>
      </w:r>
      <w:r w:rsidRPr="00FB730E">
        <w:rPr>
          <w:rFonts w:ascii="Times New Roman" w:hAnsi="Times New Roman"/>
          <w:sz w:val="24"/>
          <w:szCs w:val="24"/>
        </w:rPr>
        <w:t xml:space="preserve">Kentucky Department of Education (KDE) </w:t>
      </w:r>
      <w:r>
        <w:rPr>
          <w:rFonts w:ascii="Times New Roman" w:hAnsi="Times New Roman"/>
          <w:sz w:val="24"/>
          <w:szCs w:val="24"/>
        </w:rPr>
        <w:t xml:space="preserve">provides this guide </w:t>
      </w:r>
      <w:r w:rsidRPr="00FB730E">
        <w:rPr>
          <w:rFonts w:ascii="Times New Roman" w:hAnsi="Times New Roman"/>
          <w:sz w:val="24"/>
          <w:szCs w:val="24"/>
        </w:rPr>
        <w:t xml:space="preserve">to assist districts with errors, notes or pending status that </w:t>
      </w:r>
      <w:r>
        <w:rPr>
          <w:rFonts w:ascii="Times New Roman" w:hAnsi="Times New Roman"/>
          <w:sz w:val="24"/>
          <w:szCs w:val="24"/>
        </w:rPr>
        <w:t xml:space="preserve">can happen </w:t>
      </w:r>
      <w:r w:rsidRPr="00FB730E">
        <w:rPr>
          <w:rFonts w:ascii="Times New Roman" w:hAnsi="Times New Roman"/>
          <w:sz w:val="24"/>
          <w:szCs w:val="24"/>
        </w:rPr>
        <w:t xml:space="preserve">when submitting the </w:t>
      </w:r>
      <w:r w:rsidR="00136227">
        <w:rPr>
          <w:rFonts w:ascii="Times New Roman" w:hAnsi="Times New Roman"/>
          <w:sz w:val="24"/>
          <w:szCs w:val="24"/>
        </w:rPr>
        <w:t>Audited</w:t>
      </w:r>
      <w:r w:rsidR="00A52369" w:rsidRPr="00FB730E">
        <w:rPr>
          <w:rFonts w:ascii="Times New Roman" w:hAnsi="Times New Roman"/>
          <w:sz w:val="24"/>
          <w:szCs w:val="24"/>
        </w:rPr>
        <w:t xml:space="preserve"> Annual Financial Report (AFR) or their </w:t>
      </w:r>
      <w:r w:rsidR="00136227">
        <w:rPr>
          <w:rFonts w:ascii="Times New Roman" w:hAnsi="Times New Roman"/>
          <w:sz w:val="24"/>
          <w:szCs w:val="24"/>
        </w:rPr>
        <w:t>Audited</w:t>
      </w:r>
      <w:r w:rsidR="00A52369" w:rsidRPr="00FB730E">
        <w:rPr>
          <w:rFonts w:ascii="Times New Roman" w:hAnsi="Times New Roman"/>
          <w:sz w:val="24"/>
          <w:szCs w:val="24"/>
        </w:rPr>
        <w:t xml:space="preserve"> Balance Sheet</w:t>
      </w:r>
      <w:r w:rsidR="007A25A1" w:rsidRPr="00FB730E">
        <w:rPr>
          <w:rFonts w:ascii="Times New Roman" w:hAnsi="Times New Roman"/>
          <w:sz w:val="24"/>
          <w:szCs w:val="24"/>
        </w:rPr>
        <w:t xml:space="preserve">. </w:t>
      </w:r>
      <w:r w:rsidR="00A52369" w:rsidRPr="00FB730E">
        <w:rPr>
          <w:rFonts w:ascii="Times New Roman" w:hAnsi="Times New Roman"/>
          <w:sz w:val="24"/>
          <w:szCs w:val="24"/>
        </w:rPr>
        <w:t xml:space="preserve">The </w:t>
      </w:r>
      <w:r>
        <w:rPr>
          <w:rFonts w:ascii="Times New Roman" w:hAnsi="Times New Roman"/>
          <w:sz w:val="24"/>
          <w:szCs w:val="24"/>
        </w:rPr>
        <w:t xml:space="preserve">submission of the </w:t>
      </w:r>
      <w:r w:rsidR="00136227">
        <w:rPr>
          <w:rFonts w:ascii="Times New Roman" w:hAnsi="Times New Roman"/>
          <w:sz w:val="24"/>
          <w:szCs w:val="24"/>
        </w:rPr>
        <w:t>Audited</w:t>
      </w:r>
      <w:r w:rsidR="00A52369" w:rsidRPr="00FB730E">
        <w:rPr>
          <w:rFonts w:ascii="Times New Roman" w:hAnsi="Times New Roman"/>
          <w:sz w:val="24"/>
          <w:szCs w:val="24"/>
        </w:rPr>
        <w:t xml:space="preserve"> AFR and the </w:t>
      </w:r>
      <w:r w:rsidR="00136227">
        <w:rPr>
          <w:rFonts w:ascii="Times New Roman" w:hAnsi="Times New Roman"/>
          <w:sz w:val="24"/>
          <w:szCs w:val="24"/>
        </w:rPr>
        <w:t>Audited</w:t>
      </w:r>
      <w:r w:rsidR="00A52369" w:rsidRPr="00FB730E">
        <w:rPr>
          <w:rFonts w:ascii="Times New Roman" w:hAnsi="Times New Roman"/>
          <w:sz w:val="24"/>
          <w:szCs w:val="24"/>
        </w:rPr>
        <w:t xml:space="preserve"> Balance Sheet</w:t>
      </w:r>
      <w:r>
        <w:rPr>
          <w:rFonts w:ascii="Times New Roman" w:hAnsi="Times New Roman"/>
          <w:sz w:val="24"/>
          <w:szCs w:val="24"/>
        </w:rPr>
        <w:t xml:space="preserve"> checks the validity of the entries </w:t>
      </w:r>
      <w:r w:rsidR="00A52369" w:rsidRPr="00FB730E">
        <w:rPr>
          <w:rFonts w:ascii="Times New Roman" w:hAnsi="Times New Roman"/>
          <w:sz w:val="24"/>
          <w:szCs w:val="24"/>
        </w:rPr>
        <w:t>and required data</w:t>
      </w:r>
      <w:r w:rsidR="007A25A1" w:rsidRPr="00FB730E">
        <w:rPr>
          <w:rFonts w:ascii="Times New Roman" w:hAnsi="Times New Roman"/>
          <w:sz w:val="24"/>
          <w:szCs w:val="24"/>
        </w:rPr>
        <w:t xml:space="preserve">. </w:t>
      </w:r>
      <w:r w:rsidR="00A52369" w:rsidRPr="00FB730E">
        <w:rPr>
          <w:rFonts w:ascii="Times New Roman" w:hAnsi="Times New Roman"/>
          <w:sz w:val="24"/>
          <w:szCs w:val="24"/>
        </w:rPr>
        <w:t>This guide lists errors, notes and pending status that are possible with a brief explanation for each of the edit checks</w:t>
      </w:r>
      <w:r w:rsidR="007A25A1" w:rsidRPr="00FB730E">
        <w:rPr>
          <w:rFonts w:ascii="Times New Roman" w:hAnsi="Times New Roman"/>
          <w:sz w:val="24"/>
          <w:szCs w:val="24"/>
        </w:rPr>
        <w:t xml:space="preserve">. </w:t>
      </w:r>
      <w:r w:rsidR="00A52369" w:rsidRPr="00FB730E">
        <w:rPr>
          <w:rFonts w:ascii="Times New Roman" w:hAnsi="Times New Roman"/>
          <w:sz w:val="24"/>
          <w:szCs w:val="24"/>
        </w:rPr>
        <w:t xml:space="preserve">Errors, notes and pending status listed are based on generally accepted accounting principles (GAAP) or financial requests that KDE </w:t>
      </w:r>
      <w:r w:rsidR="00835888">
        <w:rPr>
          <w:rFonts w:ascii="Times New Roman" w:hAnsi="Times New Roman"/>
          <w:sz w:val="24"/>
          <w:szCs w:val="24"/>
        </w:rPr>
        <w:t xml:space="preserve">requires </w:t>
      </w:r>
      <w:r w:rsidR="00A52369" w:rsidRPr="00FB730E">
        <w:rPr>
          <w:rFonts w:ascii="Times New Roman" w:hAnsi="Times New Roman"/>
          <w:sz w:val="24"/>
          <w:szCs w:val="24"/>
        </w:rPr>
        <w:t xml:space="preserve">to report to legislators, OEA, federal government, KSBA, KEDC, other outside agencies and researchers. The </w:t>
      </w:r>
      <w:r w:rsidR="00136227">
        <w:rPr>
          <w:rFonts w:ascii="Times New Roman" w:hAnsi="Times New Roman"/>
          <w:sz w:val="24"/>
          <w:szCs w:val="24"/>
        </w:rPr>
        <w:t>Audited</w:t>
      </w:r>
      <w:r w:rsidR="00A52369" w:rsidRPr="00FB730E">
        <w:rPr>
          <w:rFonts w:ascii="Times New Roman" w:hAnsi="Times New Roman"/>
          <w:sz w:val="24"/>
          <w:szCs w:val="24"/>
        </w:rPr>
        <w:t xml:space="preserve"> AFR data submitted to KDE </w:t>
      </w:r>
      <w:r w:rsidR="000C3748">
        <w:rPr>
          <w:rFonts w:ascii="Times New Roman" w:hAnsi="Times New Roman"/>
          <w:sz w:val="24"/>
          <w:szCs w:val="24"/>
        </w:rPr>
        <w:t xml:space="preserve">assists in </w:t>
      </w:r>
      <w:r w:rsidR="00A52369" w:rsidRPr="00FB730E">
        <w:rPr>
          <w:rFonts w:ascii="Times New Roman" w:hAnsi="Times New Roman"/>
          <w:sz w:val="24"/>
          <w:szCs w:val="24"/>
        </w:rPr>
        <w:t>calculat</w:t>
      </w:r>
      <w:r w:rsidR="000C3748">
        <w:rPr>
          <w:rFonts w:ascii="Times New Roman" w:hAnsi="Times New Roman"/>
          <w:sz w:val="24"/>
          <w:szCs w:val="24"/>
        </w:rPr>
        <w:t>ing</w:t>
      </w:r>
      <w:r w:rsidR="00A52369" w:rsidRPr="00FB730E">
        <w:rPr>
          <w:rFonts w:ascii="Times New Roman" w:hAnsi="Times New Roman"/>
          <w:sz w:val="24"/>
          <w:szCs w:val="24"/>
        </w:rPr>
        <w:t xml:space="preserve"> </w:t>
      </w:r>
      <w:proofErr w:type="gramStart"/>
      <w:r w:rsidR="00A52369" w:rsidRPr="00FB730E">
        <w:rPr>
          <w:rFonts w:ascii="Times New Roman" w:hAnsi="Times New Roman"/>
          <w:sz w:val="24"/>
          <w:szCs w:val="24"/>
        </w:rPr>
        <w:t>districts</w:t>
      </w:r>
      <w:proofErr w:type="gramEnd"/>
      <w:r w:rsidR="00A52369" w:rsidRPr="00FB730E">
        <w:rPr>
          <w:rFonts w:ascii="Times New Roman" w:hAnsi="Times New Roman"/>
          <w:sz w:val="24"/>
          <w:szCs w:val="24"/>
        </w:rPr>
        <w:t xml:space="preserve"> tax rates, </w:t>
      </w:r>
      <w:proofErr w:type="gramStart"/>
      <w:r w:rsidR="00A52369" w:rsidRPr="00FB730E">
        <w:rPr>
          <w:rFonts w:ascii="Times New Roman" w:hAnsi="Times New Roman"/>
          <w:sz w:val="24"/>
          <w:szCs w:val="24"/>
        </w:rPr>
        <w:t>determine</w:t>
      </w:r>
      <w:proofErr w:type="gramEnd"/>
      <w:r w:rsidR="00A52369" w:rsidRPr="00FB730E">
        <w:rPr>
          <w:rFonts w:ascii="Times New Roman" w:hAnsi="Times New Roman"/>
          <w:sz w:val="24"/>
          <w:szCs w:val="24"/>
        </w:rPr>
        <w:t xml:space="preserve"> funding to local school districts and </w:t>
      </w:r>
      <w:proofErr w:type="gramStart"/>
      <w:r w:rsidR="00A52369" w:rsidRPr="00FB730E">
        <w:rPr>
          <w:rFonts w:ascii="Times New Roman" w:hAnsi="Times New Roman"/>
          <w:sz w:val="24"/>
          <w:szCs w:val="24"/>
        </w:rPr>
        <w:t>analyze</w:t>
      </w:r>
      <w:proofErr w:type="gramEnd"/>
      <w:r w:rsidR="00A52369" w:rsidRPr="00FB730E">
        <w:rPr>
          <w:rFonts w:ascii="Times New Roman" w:hAnsi="Times New Roman"/>
          <w:sz w:val="24"/>
          <w:szCs w:val="24"/>
        </w:rPr>
        <w:t xml:space="preserve"> how </w:t>
      </w:r>
      <w:r w:rsidR="0081734C">
        <w:rPr>
          <w:rFonts w:ascii="Times New Roman" w:hAnsi="Times New Roman"/>
          <w:sz w:val="24"/>
          <w:szCs w:val="24"/>
        </w:rPr>
        <w:t>the school districts are using the funding</w:t>
      </w:r>
      <w:r w:rsidR="007A25A1" w:rsidRPr="00FB730E">
        <w:rPr>
          <w:rFonts w:ascii="Times New Roman" w:hAnsi="Times New Roman"/>
          <w:sz w:val="24"/>
          <w:szCs w:val="24"/>
        </w:rPr>
        <w:t xml:space="preserve">. </w:t>
      </w:r>
      <w:r w:rsidR="00897B7F" w:rsidRPr="00FB730E">
        <w:rPr>
          <w:rFonts w:ascii="Times New Roman" w:hAnsi="Times New Roman"/>
          <w:sz w:val="24"/>
          <w:szCs w:val="24"/>
        </w:rPr>
        <w:t xml:space="preserve">Therefore, it is important that transactions </w:t>
      </w:r>
      <w:r w:rsidR="00897B7F">
        <w:rPr>
          <w:rFonts w:ascii="Times New Roman" w:hAnsi="Times New Roman"/>
          <w:sz w:val="24"/>
          <w:szCs w:val="24"/>
        </w:rPr>
        <w:t>submitted pass</w:t>
      </w:r>
      <w:r w:rsidR="00897B7F" w:rsidRPr="00FB730E">
        <w:rPr>
          <w:rFonts w:ascii="Times New Roman" w:hAnsi="Times New Roman"/>
          <w:sz w:val="24"/>
          <w:szCs w:val="24"/>
        </w:rPr>
        <w:t xml:space="preserve"> </w:t>
      </w:r>
      <w:r w:rsidR="00897B7F">
        <w:rPr>
          <w:rFonts w:ascii="Times New Roman" w:hAnsi="Times New Roman"/>
          <w:sz w:val="24"/>
          <w:szCs w:val="24"/>
        </w:rPr>
        <w:t xml:space="preserve">KDE validations so that </w:t>
      </w:r>
      <w:r w:rsidR="00897B7F" w:rsidRPr="00FB730E">
        <w:rPr>
          <w:rFonts w:ascii="Times New Roman" w:hAnsi="Times New Roman"/>
          <w:sz w:val="24"/>
          <w:szCs w:val="24"/>
        </w:rPr>
        <w:t xml:space="preserve">accurate calculations and sound decisions regarding funding </w:t>
      </w:r>
      <w:r w:rsidR="00897B7F">
        <w:rPr>
          <w:rFonts w:ascii="Times New Roman" w:hAnsi="Times New Roman"/>
          <w:sz w:val="24"/>
          <w:szCs w:val="24"/>
        </w:rPr>
        <w:t>are the results</w:t>
      </w:r>
      <w:r w:rsidR="00897B7F" w:rsidRPr="00FB730E">
        <w:rPr>
          <w:rFonts w:ascii="Times New Roman" w:hAnsi="Times New Roman"/>
          <w:sz w:val="24"/>
          <w:szCs w:val="24"/>
        </w:rPr>
        <w:t xml:space="preserve"> for the children of Kentucky. </w:t>
      </w:r>
    </w:p>
    <w:p w14:paraId="5D03F626" w14:textId="078D35A8" w:rsidR="000C3748" w:rsidRDefault="00A52369" w:rsidP="000C3748">
      <w:pPr>
        <w:pStyle w:val="BodyText"/>
        <w:rPr>
          <w:rFonts w:ascii="Times New Roman" w:hAnsi="Times New Roman"/>
          <w:sz w:val="24"/>
          <w:szCs w:val="24"/>
        </w:rPr>
      </w:pPr>
      <w:r w:rsidRPr="00FB730E">
        <w:rPr>
          <w:rFonts w:ascii="Times New Roman" w:hAnsi="Times New Roman"/>
          <w:sz w:val="24"/>
          <w:szCs w:val="24"/>
        </w:rPr>
        <w:t>Please use the hyperlink below to access KDE’s Current</w:t>
      </w:r>
      <w:r w:rsidRPr="00FB730E">
        <w:rPr>
          <w:rFonts w:ascii="Times New Roman" w:hAnsi="Times New Roman"/>
          <w:color w:val="FF0000"/>
          <w:sz w:val="24"/>
          <w:szCs w:val="24"/>
        </w:rPr>
        <w:t xml:space="preserve"> </w:t>
      </w:r>
      <w:r w:rsidRPr="00FB730E">
        <w:rPr>
          <w:rFonts w:ascii="Times New Roman" w:hAnsi="Times New Roman"/>
          <w:sz w:val="24"/>
          <w:szCs w:val="24"/>
        </w:rPr>
        <w:t>Chart of Accounts.</w:t>
      </w:r>
    </w:p>
    <w:p w14:paraId="0CB600F0" w14:textId="3FE2B44C" w:rsidR="00A52369" w:rsidRPr="00FB730E" w:rsidRDefault="00B816EB" w:rsidP="000C3748">
      <w:pPr>
        <w:pStyle w:val="BodyText"/>
        <w:rPr>
          <w:rFonts w:ascii="Times New Roman" w:hAnsi="Times New Roman"/>
          <w:sz w:val="24"/>
          <w:szCs w:val="24"/>
        </w:rPr>
      </w:pPr>
      <w:hyperlink r:id="rId11" w:history="1">
        <w:r w:rsidR="00A52369" w:rsidRPr="00B816EB">
          <w:rPr>
            <w:rStyle w:val="Hyperlink"/>
            <w:rFonts w:ascii="Times New Roman" w:hAnsi="Times New Roman"/>
            <w:sz w:val="24"/>
            <w:szCs w:val="24"/>
          </w:rPr>
          <w:t>Chart of Acco</w:t>
        </w:r>
        <w:r w:rsidR="00A52369" w:rsidRPr="00B816EB">
          <w:rPr>
            <w:rStyle w:val="Hyperlink"/>
            <w:rFonts w:ascii="Times New Roman" w:hAnsi="Times New Roman"/>
            <w:sz w:val="24"/>
            <w:szCs w:val="24"/>
          </w:rPr>
          <w:t>u</w:t>
        </w:r>
        <w:r w:rsidR="00A52369" w:rsidRPr="00B816EB">
          <w:rPr>
            <w:rStyle w:val="Hyperlink"/>
            <w:rFonts w:ascii="Times New Roman" w:hAnsi="Times New Roman"/>
            <w:sz w:val="24"/>
            <w:szCs w:val="24"/>
          </w:rPr>
          <w:t>nts</w:t>
        </w:r>
      </w:hyperlink>
      <w:r w:rsidR="00A52369" w:rsidRPr="00FB730E">
        <w:rPr>
          <w:rFonts w:ascii="Times New Roman" w:hAnsi="Times New Roman"/>
          <w:color w:val="0000FF"/>
          <w:sz w:val="24"/>
          <w:szCs w:val="24"/>
        </w:rPr>
        <w:tab/>
      </w:r>
      <w:r w:rsidR="00A52369" w:rsidRPr="00FB730E">
        <w:rPr>
          <w:rFonts w:ascii="Times New Roman" w:hAnsi="Times New Roman"/>
          <w:color w:val="0000FF"/>
          <w:sz w:val="24"/>
          <w:szCs w:val="24"/>
        </w:rPr>
        <w:tab/>
      </w:r>
      <w:r w:rsidR="00A52369" w:rsidRPr="00FB730E">
        <w:rPr>
          <w:rFonts w:ascii="Times New Roman" w:hAnsi="Times New Roman"/>
          <w:color w:val="0000FF"/>
          <w:sz w:val="24"/>
          <w:szCs w:val="24"/>
        </w:rPr>
        <w:tab/>
      </w:r>
      <w:r w:rsidR="00A52369" w:rsidRPr="00FB730E">
        <w:rPr>
          <w:rFonts w:ascii="Times New Roman" w:hAnsi="Times New Roman"/>
          <w:sz w:val="24"/>
          <w:szCs w:val="24"/>
        </w:rPr>
        <w:t>(COA)</w:t>
      </w:r>
    </w:p>
    <w:p w14:paraId="3D4EA472" w14:textId="77777777" w:rsidR="00A52369" w:rsidRPr="00FB730E" w:rsidRDefault="00A52369" w:rsidP="00A52369">
      <w:pPr>
        <w:pStyle w:val="NoSpacing"/>
        <w:rPr>
          <w:rFonts w:ascii="Times New Roman" w:hAnsi="Times New Roman"/>
          <w:sz w:val="24"/>
          <w:szCs w:val="24"/>
        </w:rPr>
      </w:pPr>
      <w:hyperlink r:id="rId12" w:history="1">
        <w:r w:rsidRPr="00FB730E">
          <w:rPr>
            <w:rStyle w:val="Hyperlink"/>
            <w:rFonts w:ascii="Times New Roman" w:hAnsi="Times New Roman"/>
            <w:sz w:val="24"/>
            <w:szCs w:val="24"/>
          </w:rPr>
          <w:t>Annual Financial Reports</w:t>
        </w:r>
      </w:hyperlink>
    </w:p>
    <w:p w14:paraId="0D07782B" w14:textId="77777777" w:rsidR="00A52369" w:rsidRPr="00FB730E" w:rsidRDefault="00A52369" w:rsidP="00C6249A">
      <w:pPr>
        <w:pStyle w:val="NoSpacing"/>
        <w:rPr>
          <w:rFonts w:ascii="Times New Roman" w:hAnsi="Times New Roman"/>
          <w:sz w:val="24"/>
          <w:szCs w:val="24"/>
        </w:rPr>
      </w:pPr>
      <w:hyperlink r:id="rId13" w:history="1">
        <w:r w:rsidRPr="00FB730E">
          <w:rPr>
            <w:rStyle w:val="Hyperlink"/>
            <w:rFonts w:ascii="Times New Roman" w:hAnsi="Times New Roman"/>
            <w:sz w:val="24"/>
            <w:szCs w:val="24"/>
          </w:rPr>
          <w:t>Annual Fund Balance</w:t>
        </w:r>
      </w:hyperlink>
      <w:r w:rsidRPr="00FB730E">
        <w:rPr>
          <w:rFonts w:ascii="Times New Roman" w:hAnsi="Times New Roman"/>
          <w:color w:val="0000FF"/>
          <w:sz w:val="24"/>
          <w:szCs w:val="24"/>
        </w:rPr>
        <w:t xml:space="preserve">  </w:t>
      </w:r>
      <w:r w:rsidRPr="00FB730E">
        <w:rPr>
          <w:rFonts w:ascii="Times New Roman" w:hAnsi="Times New Roman"/>
          <w:sz w:val="24"/>
          <w:szCs w:val="24"/>
        </w:rPr>
        <w:t>(Carry-Forward Calculation)</w:t>
      </w:r>
      <w:r w:rsidR="00C6249A" w:rsidRPr="00FB730E">
        <w:rPr>
          <w:rFonts w:ascii="Times New Roman" w:hAnsi="Times New Roman"/>
          <w:sz w:val="24"/>
          <w:szCs w:val="24"/>
        </w:rPr>
        <w:t xml:space="preserve"> </w:t>
      </w:r>
    </w:p>
    <w:p w14:paraId="7299B96C" w14:textId="77777777" w:rsidR="00A52369" w:rsidRPr="00FB730E" w:rsidRDefault="005B7A93" w:rsidP="00511C8E">
      <w:pPr>
        <w:pStyle w:val="Heading1"/>
        <w:spacing w:before="8280"/>
        <w:rPr>
          <w:rFonts w:ascii="Times New Roman" w:hAnsi="Times New Roman"/>
          <w:b/>
          <w:bCs/>
          <w:sz w:val="24"/>
          <w:szCs w:val="24"/>
        </w:rPr>
      </w:pPr>
      <w:bookmarkStart w:id="9" w:name="_Toc172041040"/>
      <w:r>
        <w:rPr>
          <w:rFonts w:ascii="Times New Roman" w:hAnsi="Times New Roman"/>
          <w:b/>
          <w:bCs/>
          <w:sz w:val="24"/>
          <w:szCs w:val="24"/>
        </w:rPr>
        <w:lastRenderedPageBreak/>
        <w:t>PROCESS/INSTRUCTIONS</w:t>
      </w:r>
      <w:bookmarkEnd w:id="9"/>
    </w:p>
    <w:p w14:paraId="2EA4C5C2" w14:textId="77777777" w:rsidR="00511C8E" w:rsidRDefault="00511C8E" w:rsidP="00511C8E">
      <w:pPr>
        <w:rPr>
          <w:rFonts w:ascii="Times New Roman" w:hAnsi="Times New Roman" w:cs="Times New Roman"/>
          <w:sz w:val="24"/>
          <w:szCs w:val="24"/>
        </w:rPr>
      </w:pPr>
      <w:bookmarkStart w:id="10" w:name="_Hlk172125226"/>
      <w:r>
        <w:rPr>
          <w:rFonts w:ascii="Times New Roman" w:hAnsi="Times New Roman" w:cs="Times New Roman"/>
          <w:sz w:val="24"/>
          <w:szCs w:val="24"/>
        </w:rPr>
        <w:t>When submitting files in the SEEK Web Submission Form districts that have errors will have a screen pop up to tell them what the errors are in numerical order. After correcting all errors your submission will process the next check of “pending.”</w:t>
      </w:r>
    </w:p>
    <w:p w14:paraId="02437766" w14:textId="77777777" w:rsidR="00511C8E" w:rsidRDefault="00511C8E" w:rsidP="00511C8E">
      <w:pPr>
        <w:rPr>
          <w:rFonts w:ascii="Times New Roman" w:hAnsi="Times New Roman"/>
          <w:b/>
          <w:bCs/>
        </w:rPr>
      </w:pPr>
      <w:r>
        <w:rPr>
          <w:rFonts w:ascii="Times New Roman" w:hAnsi="Times New Roman" w:cs="Times New Roman"/>
          <w:sz w:val="24"/>
          <w:szCs w:val="24"/>
        </w:rPr>
        <w:t xml:space="preserve">“Pending” statements are also in numerical order and require fixing to enable you to submit to avoid a pending statement in the email. (If you had a “pending” statement and you did not fix it, then you will get a “pending” statement in the email submission. The next stage will be to resolve the “pending” statement so a KDE staff person can approve the submission. In the email it will reference in that “pending” statement </w:t>
      </w:r>
      <w:r w:rsidRPr="00FB730E">
        <w:rPr>
          <w:rFonts w:ascii="Times New Roman" w:hAnsi="Times New Roman" w:cs="Times New Roman"/>
          <w:sz w:val="24"/>
          <w:szCs w:val="24"/>
        </w:rPr>
        <w:t xml:space="preserve">to </w:t>
      </w:r>
      <w:r>
        <w:rPr>
          <w:rFonts w:ascii="Times New Roman" w:hAnsi="Times New Roman" w:cs="Times New Roman"/>
          <w:sz w:val="24"/>
          <w:szCs w:val="24"/>
        </w:rPr>
        <w:t xml:space="preserve">email </w:t>
      </w:r>
      <w:r w:rsidRPr="00FB730E">
        <w:rPr>
          <w:rFonts w:ascii="Times New Roman" w:hAnsi="Times New Roman" w:cs="Times New Roman"/>
          <w:sz w:val="24"/>
          <w:szCs w:val="24"/>
        </w:rPr>
        <w:t>KDE</w:t>
      </w:r>
      <w:r>
        <w:rPr>
          <w:rFonts w:ascii="Times New Roman" w:hAnsi="Times New Roman" w:cs="Times New Roman"/>
          <w:sz w:val="24"/>
          <w:szCs w:val="24"/>
        </w:rPr>
        <w:t xml:space="preserve"> at</w:t>
      </w:r>
      <w:r w:rsidRPr="00FB730E">
        <w:rPr>
          <w:rFonts w:ascii="Times New Roman" w:hAnsi="Times New Roman" w:cs="Times New Roman"/>
          <w:sz w:val="24"/>
          <w:szCs w:val="24"/>
        </w:rPr>
        <w:t xml:space="preserve"> </w:t>
      </w:r>
      <w:hyperlink r:id="rId14" w:history="1">
        <w:r w:rsidRPr="00A40583">
          <w:rPr>
            <w:rStyle w:val="Hyperlink"/>
            <w:rFonts w:ascii="Times New Roman" w:hAnsi="Times New Roman" w:cs="Times New Roman"/>
            <w:b/>
            <w:bCs/>
            <w:sz w:val="24"/>
            <w:szCs w:val="24"/>
          </w:rPr>
          <w:t>finance.reports@education.ky.gov</w:t>
        </w:r>
      </w:hyperlink>
      <w:r>
        <w:rPr>
          <w:rFonts w:ascii="Times New Roman" w:hAnsi="Times New Roman" w:cs="Times New Roman"/>
          <w:sz w:val="24"/>
          <w:szCs w:val="24"/>
        </w:rPr>
        <w:t xml:space="preserve">. </w:t>
      </w:r>
      <w:r w:rsidRPr="00FB730E">
        <w:rPr>
          <w:rFonts w:ascii="Times New Roman" w:hAnsi="Times New Roman" w:cs="Times New Roman"/>
          <w:sz w:val="24"/>
          <w:szCs w:val="24"/>
        </w:rPr>
        <w:t xml:space="preserve">Depending on the explanation the KDE staff person will either deny your file to fix your </w:t>
      </w:r>
      <w:proofErr w:type="gramStart"/>
      <w:r w:rsidRPr="00FB730E">
        <w:rPr>
          <w:rFonts w:ascii="Times New Roman" w:hAnsi="Times New Roman" w:cs="Times New Roman"/>
          <w:sz w:val="24"/>
          <w:szCs w:val="24"/>
        </w:rPr>
        <w:t>data</w:t>
      </w:r>
      <w:proofErr w:type="gramEnd"/>
      <w:r w:rsidRPr="00FB730E">
        <w:rPr>
          <w:rFonts w:ascii="Times New Roman" w:hAnsi="Times New Roman" w:cs="Times New Roman"/>
          <w:sz w:val="24"/>
          <w:szCs w:val="24"/>
        </w:rPr>
        <w:t xml:space="preserve"> or the KDE staff person will accept your file </w:t>
      </w:r>
      <w:r>
        <w:rPr>
          <w:rFonts w:ascii="Times New Roman" w:hAnsi="Times New Roman" w:cs="Times New Roman"/>
          <w:sz w:val="24"/>
          <w:szCs w:val="24"/>
        </w:rPr>
        <w:t>that will result in an email that your submission is complete</w:t>
      </w:r>
      <w:r w:rsidRPr="00FB730E">
        <w:rPr>
          <w:rFonts w:ascii="Times New Roman" w:hAnsi="Times New Roman" w:cs="Times New Roman"/>
          <w:sz w:val="24"/>
          <w:szCs w:val="24"/>
        </w:rPr>
        <w:t>.</w:t>
      </w:r>
      <w:r>
        <w:rPr>
          <w:rFonts w:ascii="Times New Roman" w:hAnsi="Times New Roman"/>
          <w:b/>
          <w:bCs/>
        </w:rPr>
        <w:t>)</w:t>
      </w:r>
    </w:p>
    <w:p w14:paraId="71484850" w14:textId="77777777" w:rsidR="00511C8E" w:rsidRPr="00FB730E" w:rsidRDefault="00511C8E" w:rsidP="00511C8E">
      <w:pPr>
        <w:rPr>
          <w:rFonts w:ascii="Times New Roman" w:hAnsi="Times New Roman" w:cs="Times New Roman"/>
          <w:sz w:val="24"/>
          <w:szCs w:val="24"/>
        </w:rPr>
      </w:pPr>
      <w:r>
        <w:rPr>
          <w:rFonts w:ascii="Times New Roman" w:hAnsi="Times New Roman" w:cs="Times New Roman"/>
          <w:sz w:val="24"/>
          <w:szCs w:val="24"/>
        </w:rPr>
        <w:t>Districts after they have corrected all err</w:t>
      </w:r>
      <w:r w:rsidRPr="00FB730E">
        <w:rPr>
          <w:rFonts w:ascii="Times New Roman" w:hAnsi="Times New Roman" w:cs="Times New Roman"/>
          <w:sz w:val="24"/>
          <w:szCs w:val="24"/>
        </w:rPr>
        <w:t>or</w:t>
      </w:r>
      <w:r>
        <w:rPr>
          <w:rFonts w:ascii="Times New Roman" w:hAnsi="Times New Roman" w:cs="Times New Roman"/>
          <w:sz w:val="24"/>
          <w:szCs w:val="24"/>
        </w:rPr>
        <w:t>s and resubmit their Unaudited AFR files may receive</w:t>
      </w:r>
      <w:r w:rsidRPr="00FB730E">
        <w:rPr>
          <w:rFonts w:ascii="Times New Roman" w:hAnsi="Times New Roman" w:cs="Times New Roman"/>
          <w:sz w:val="24"/>
          <w:szCs w:val="24"/>
        </w:rPr>
        <w:t xml:space="preserve"> </w:t>
      </w:r>
      <w:r>
        <w:rPr>
          <w:rFonts w:ascii="Times New Roman" w:hAnsi="Times New Roman" w:cs="Times New Roman"/>
          <w:sz w:val="24"/>
          <w:szCs w:val="24"/>
        </w:rPr>
        <w:t xml:space="preserve">the “Pending” statement and/or </w:t>
      </w:r>
      <w:r w:rsidRPr="00FB730E">
        <w:rPr>
          <w:rFonts w:ascii="Times New Roman" w:hAnsi="Times New Roman" w:cs="Times New Roman"/>
          <w:sz w:val="24"/>
          <w:szCs w:val="24"/>
        </w:rPr>
        <w:t xml:space="preserve">notes </w:t>
      </w:r>
      <w:r>
        <w:rPr>
          <w:rFonts w:ascii="Times New Roman" w:hAnsi="Times New Roman" w:cs="Times New Roman"/>
          <w:sz w:val="24"/>
          <w:szCs w:val="24"/>
        </w:rPr>
        <w:t xml:space="preserve">in their emails </w:t>
      </w:r>
      <w:r w:rsidRPr="00FB730E">
        <w:rPr>
          <w:rFonts w:ascii="Times New Roman" w:hAnsi="Times New Roman" w:cs="Times New Roman"/>
          <w:sz w:val="24"/>
          <w:szCs w:val="24"/>
        </w:rPr>
        <w:t xml:space="preserve">when </w:t>
      </w:r>
      <w:r>
        <w:rPr>
          <w:rFonts w:ascii="Times New Roman" w:hAnsi="Times New Roman" w:cs="Times New Roman"/>
          <w:sz w:val="24"/>
          <w:szCs w:val="24"/>
        </w:rPr>
        <w:t>s</w:t>
      </w:r>
      <w:r w:rsidRPr="00FB730E">
        <w:rPr>
          <w:rFonts w:ascii="Times New Roman" w:hAnsi="Times New Roman" w:cs="Times New Roman"/>
          <w:sz w:val="24"/>
          <w:szCs w:val="24"/>
        </w:rPr>
        <w:t>ubmit</w:t>
      </w:r>
      <w:r>
        <w:rPr>
          <w:rFonts w:ascii="Times New Roman" w:hAnsi="Times New Roman" w:cs="Times New Roman"/>
          <w:sz w:val="24"/>
          <w:szCs w:val="24"/>
        </w:rPr>
        <w:t>ting</w:t>
      </w:r>
      <w:r w:rsidRPr="00FB730E">
        <w:rPr>
          <w:rFonts w:ascii="Times New Roman" w:hAnsi="Times New Roman" w:cs="Times New Roman"/>
          <w:sz w:val="24"/>
          <w:szCs w:val="24"/>
        </w:rPr>
        <w:t xml:space="preserve"> </w:t>
      </w:r>
      <w:r>
        <w:rPr>
          <w:rFonts w:ascii="Times New Roman" w:hAnsi="Times New Roman" w:cs="Times New Roman"/>
          <w:sz w:val="24"/>
          <w:szCs w:val="24"/>
        </w:rPr>
        <w:t>vi</w:t>
      </w:r>
      <w:r w:rsidRPr="00FB730E">
        <w:rPr>
          <w:rFonts w:ascii="Times New Roman" w:hAnsi="Times New Roman" w:cs="Times New Roman"/>
          <w:sz w:val="24"/>
          <w:szCs w:val="24"/>
        </w:rPr>
        <w:t>a the web submission process.</w:t>
      </w:r>
      <w:r>
        <w:rPr>
          <w:rFonts w:ascii="Times New Roman" w:hAnsi="Times New Roman" w:cs="Times New Roman"/>
          <w:sz w:val="24"/>
          <w:szCs w:val="24"/>
        </w:rPr>
        <w:t xml:space="preserve"> (See the preceding paragraph if you did not correct the “pending” when you were fixing the errors.</w:t>
      </w:r>
      <w:r w:rsidRPr="00FB730E">
        <w:rPr>
          <w:rFonts w:ascii="Times New Roman" w:hAnsi="Times New Roman" w:cs="Times New Roman"/>
          <w:sz w:val="24"/>
          <w:szCs w:val="24"/>
        </w:rPr>
        <w:t xml:space="preserve"> </w:t>
      </w:r>
      <w:r>
        <w:rPr>
          <w:rFonts w:ascii="Times New Roman" w:hAnsi="Times New Roman" w:cs="Times New Roman"/>
          <w:sz w:val="24"/>
          <w:szCs w:val="24"/>
        </w:rPr>
        <w:t xml:space="preserve">After resolving the pending and resubmitting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in the new email message it may show n</w:t>
      </w:r>
      <w:r w:rsidRPr="00FB730E">
        <w:rPr>
          <w:rFonts w:ascii="Times New Roman" w:hAnsi="Times New Roman" w:cs="Times New Roman"/>
          <w:sz w:val="24"/>
          <w:szCs w:val="24"/>
        </w:rPr>
        <w:t>ote</w:t>
      </w:r>
      <w:r>
        <w:rPr>
          <w:rFonts w:ascii="Times New Roman" w:hAnsi="Times New Roman" w:cs="Times New Roman"/>
          <w:sz w:val="24"/>
          <w:szCs w:val="24"/>
        </w:rPr>
        <w:t xml:space="preserve">s that </w:t>
      </w:r>
      <w:r w:rsidRPr="00FB730E">
        <w:rPr>
          <w:rFonts w:ascii="Times New Roman" w:hAnsi="Times New Roman" w:cs="Times New Roman"/>
          <w:sz w:val="24"/>
          <w:szCs w:val="24"/>
        </w:rPr>
        <w:t xml:space="preserve">means districts </w:t>
      </w:r>
      <w:r>
        <w:rPr>
          <w:rFonts w:ascii="Times New Roman" w:hAnsi="Times New Roman" w:cs="Times New Roman"/>
          <w:sz w:val="24"/>
          <w:szCs w:val="24"/>
        </w:rPr>
        <w:t>should</w:t>
      </w:r>
      <w:r w:rsidRPr="00FB730E">
        <w:rPr>
          <w:rFonts w:ascii="Times New Roman" w:hAnsi="Times New Roman" w:cs="Times New Roman"/>
          <w:sz w:val="24"/>
          <w:szCs w:val="24"/>
        </w:rPr>
        <w:t xml:space="preserve"> review their data</w:t>
      </w:r>
      <w:r>
        <w:rPr>
          <w:rFonts w:ascii="Times New Roman" w:hAnsi="Times New Roman" w:cs="Times New Roman"/>
          <w:sz w:val="24"/>
          <w:szCs w:val="24"/>
        </w:rPr>
        <w:t xml:space="preserve"> for the future submission of the Audited AFR. These notes provide additional tools from KDE to remind a district that they may need to</w:t>
      </w:r>
      <w:r w:rsidRPr="00FB730E">
        <w:rPr>
          <w:rFonts w:ascii="Times New Roman" w:hAnsi="Times New Roman" w:cs="Times New Roman"/>
          <w:sz w:val="24"/>
          <w:szCs w:val="24"/>
        </w:rPr>
        <w:t xml:space="preserve"> make necessary corrections to</w:t>
      </w:r>
      <w:r>
        <w:rPr>
          <w:rFonts w:ascii="Times New Roman" w:hAnsi="Times New Roman" w:cs="Times New Roman"/>
          <w:sz w:val="24"/>
          <w:szCs w:val="24"/>
        </w:rPr>
        <w:t xml:space="preserve"> their</w:t>
      </w:r>
      <w:r w:rsidRPr="00FB730E">
        <w:rPr>
          <w:rFonts w:ascii="Times New Roman" w:hAnsi="Times New Roman" w:cs="Times New Roman"/>
          <w:sz w:val="24"/>
          <w:szCs w:val="24"/>
        </w:rPr>
        <w:t xml:space="preserve"> data </w:t>
      </w:r>
      <w:r>
        <w:rPr>
          <w:rFonts w:ascii="Times New Roman" w:hAnsi="Times New Roman" w:cs="Times New Roman"/>
          <w:sz w:val="24"/>
          <w:szCs w:val="24"/>
        </w:rPr>
        <w:t xml:space="preserve">when reporting </w:t>
      </w:r>
      <w:r w:rsidRPr="00FB730E">
        <w:rPr>
          <w:rFonts w:ascii="Times New Roman" w:hAnsi="Times New Roman" w:cs="Times New Roman"/>
          <w:sz w:val="24"/>
          <w:szCs w:val="24"/>
        </w:rPr>
        <w:t xml:space="preserve">their </w:t>
      </w:r>
      <w:r>
        <w:rPr>
          <w:rFonts w:ascii="Times New Roman" w:hAnsi="Times New Roman" w:cs="Times New Roman"/>
          <w:sz w:val="24"/>
          <w:szCs w:val="24"/>
        </w:rPr>
        <w:t>A</w:t>
      </w:r>
      <w:r w:rsidRPr="00FB730E">
        <w:rPr>
          <w:rFonts w:ascii="Times New Roman" w:hAnsi="Times New Roman" w:cs="Times New Roman"/>
          <w:sz w:val="24"/>
          <w:szCs w:val="24"/>
        </w:rPr>
        <w:t xml:space="preserve">udited AFR or Balance Sheet. </w:t>
      </w:r>
    </w:p>
    <w:bookmarkEnd w:id="10"/>
    <w:p w14:paraId="485235EF" w14:textId="49FE55D2" w:rsidR="00A52369" w:rsidRPr="00FB730E" w:rsidRDefault="00A52369" w:rsidP="00A52369">
      <w:pPr>
        <w:rPr>
          <w:rFonts w:ascii="Times New Roman" w:hAnsi="Times New Roman" w:cs="Times New Roman"/>
          <w:sz w:val="24"/>
          <w:szCs w:val="24"/>
        </w:rPr>
      </w:pPr>
      <w:r w:rsidRPr="00FB730E">
        <w:rPr>
          <w:rFonts w:ascii="Times New Roman" w:hAnsi="Times New Roman" w:cs="Times New Roman"/>
          <w:sz w:val="24"/>
          <w:szCs w:val="24"/>
        </w:rPr>
        <w:t xml:space="preserve">Districts </w:t>
      </w:r>
      <w:r w:rsidR="00483A98">
        <w:rPr>
          <w:rFonts w:ascii="Times New Roman" w:hAnsi="Times New Roman" w:cs="Times New Roman"/>
          <w:sz w:val="24"/>
          <w:szCs w:val="24"/>
        </w:rPr>
        <w:t>can</w:t>
      </w:r>
      <w:r w:rsidRPr="00FB730E">
        <w:rPr>
          <w:rFonts w:ascii="Times New Roman" w:hAnsi="Times New Roman" w:cs="Times New Roman"/>
          <w:sz w:val="24"/>
          <w:szCs w:val="24"/>
        </w:rPr>
        <w:t xml:space="preserve"> indicate whether specific transactions apply to the district by utilizing check boxes. </w:t>
      </w:r>
      <w:r w:rsidRPr="00FB730E">
        <w:rPr>
          <w:rFonts w:ascii="Times New Roman" w:hAnsi="Times New Roman" w:cs="Times New Roman"/>
          <w:sz w:val="24"/>
          <w:szCs w:val="24"/>
          <w:u w:val="single"/>
        </w:rPr>
        <w:t>CHANGE:</w:t>
      </w:r>
      <w:r w:rsidRPr="00FB730E">
        <w:rPr>
          <w:rFonts w:ascii="Times New Roman" w:hAnsi="Times New Roman" w:cs="Times New Roman"/>
          <w:sz w:val="24"/>
          <w:szCs w:val="24"/>
        </w:rPr>
        <w:t xml:space="preserve"> In the past there were six check boxes, we have removed </w:t>
      </w:r>
      <w:r w:rsidR="00EF3B05" w:rsidRPr="00866DA7">
        <w:rPr>
          <w:rFonts w:ascii="Times New Roman" w:hAnsi="Times New Roman" w:cs="Times New Roman"/>
          <w:sz w:val="24"/>
          <w:szCs w:val="24"/>
        </w:rPr>
        <w:t xml:space="preserve">#16 textbooks and some of the #17 checks because #28 and #29 are now able to accomplish those checks, now there are three check boxes </w:t>
      </w:r>
      <w:r w:rsidRPr="00866DA7">
        <w:rPr>
          <w:rFonts w:ascii="Times New Roman" w:hAnsi="Times New Roman" w:cs="Times New Roman"/>
          <w:sz w:val="24"/>
          <w:szCs w:val="24"/>
        </w:rPr>
        <w:t>that are available:</w:t>
      </w:r>
    </w:p>
    <w:p w14:paraId="3C09EFEB" w14:textId="77777777" w:rsidR="00A52369" w:rsidRPr="00FB730E" w:rsidRDefault="00A52369" w:rsidP="00A52369">
      <w:pPr>
        <w:numPr>
          <w:ilvl w:val="0"/>
          <w:numId w:val="44"/>
        </w:numPr>
        <w:spacing w:after="200" w:line="252" w:lineRule="auto"/>
        <w:rPr>
          <w:rFonts w:ascii="Times New Roman" w:hAnsi="Times New Roman" w:cs="Times New Roman"/>
          <w:sz w:val="24"/>
          <w:szCs w:val="24"/>
        </w:rPr>
      </w:pPr>
      <w:r w:rsidRPr="00FB730E">
        <w:rPr>
          <w:rFonts w:ascii="Times New Roman" w:hAnsi="Times New Roman" w:cs="Times New Roman"/>
          <w:sz w:val="24"/>
          <w:szCs w:val="24"/>
        </w:rPr>
        <w:t xml:space="preserve">If a district does not accept donated food commodities check the box prior to submission to avoid edit </w:t>
      </w:r>
      <w:proofErr w:type="gramStart"/>
      <w:r w:rsidRPr="00FB730E">
        <w:rPr>
          <w:rFonts w:ascii="Times New Roman" w:hAnsi="Times New Roman" w:cs="Times New Roman"/>
          <w:sz w:val="24"/>
          <w:szCs w:val="24"/>
        </w:rPr>
        <w:t>check #</w:t>
      </w:r>
      <w:proofErr w:type="gramEnd"/>
      <w:r w:rsidRPr="00FB730E">
        <w:rPr>
          <w:rFonts w:ascii="Times New Roman" w:hAnsi="Times New Roman" w:cs="Times New Roman"/>
          <w:sz w:val="24"/>
          <w:szCs w:val="24"/>
        </w:rPr>
        <w:t>22.00.</w:t>
      </w:r>
    </w:p>
    <w:p w14:paraId="39E9212B" w14:textId="77777777" w:rsidR="00E92BE3" w:rsidRPr="00FB730E" w:rsidRDefault="00E92BE3" w:rsidP="00E92BE3">
      <w:pPr>
        <w:numPr>
          <w:ilvl w:val="0"/>
          <w:numId w:val="44"/>
        </w:numPr>
        <w:spacing w:after="200" w:line="252" w:lineRule="auto"/>
        <w:rPr>
          <w:rFonts w:ascii="Times New Roman" w:hAnsi="Times New Roman" w:cs="Times New Roman"/>
          <w:sz w:val="24"/>
          <w:szCs w:val="24"/>
        </w:rPr>
      </w:pPr>
      <w:bookmarkStart w:id="11" w:name="_Toc265059739"/>
      <w:bookmarkStart w:id="12" w:name="_Toc353443999"/>
      <w:bookmarkStart w:id="13" w:name="_Toc20724927"/>
      <w:bookmarkStart w:id="14" w:name="_Toc55118819"/>
      <w:bookmarkStart w:id="15" w:name="_Toc82841055"/>
      <w:bookmarkStart w:id="16" w:name="_Toc83454964"/>
      <w:bookmarkStart w:id="17" w:name="_Toc179941495"/>
      <w:bookmarkStart w:id="18" w:name="_Toc258587070"/>
      <w:r w:rsidRPr="00FB730E">
        <w:rPr>
          <w:rFonts w:ascii="Times New Roman" w:hAnsi="Times New Roman" w:cs="Times New Roman"/>
          <w:sz w:val="24"/>
          <w:szCs w:val="24"/>
        </w:rPr>
        <w:t xml:space="preserve">If a district has no expenditures in Fund 1, Function 27XX and Object Code 0732 check the box prior to submission to avoid edit check # 23.00.  </w:t>
      </w:r>
      <w:r>
        <w:rPr>
          <w:rFonts w:ascii="Times New Roman" w:hAnsi="Times New Roman" w:cs="Times New Roman"/>
          <w:sz w:val="24"/>
          <w:szCs w:val="24"/>
        </w:rPr>
        <w:t xml:space="preserve">Checking this </w:t>
      </w:r>
      <w:r w:rsidRPr="00FB730E">
        <w:rPr>
          <w:rFonts w:ascii="Times New Roman" w:hAnsi="Times New Roman" w:cs="Times New Roman"/>
          <w:sz w:val="24"/>
          <w:szCs w:val="24"/>
        </w:rPr>
        <w:t xml:space="preserve">box </w:t>
      </w:r>
      <w:r>
        <w:rPr>
          <w:rFonts w:ascii="Times New Roman" w:hAnsi="Times New Roman" w:cs="Times New Roman"/>
          <w:sz w:val="24"/>
          <w:szCs w:val="24"/>
        </w:rPr>
        <w:t>in error can affect</w:t>
      </w:r>
      <w:r w:rsidRPr="00FB730E">
        <w:rPr>
          <w:rFonts w:ascii="Times New Roman" w:hAnsi="Times New Roman" w:cs="Times New Roman"/>
          <w:sz w:val="24"/>
          <w:szCs w:val="24"/>
        </w:rPr>
        <w:t xml:space="preserve"> the SEEK tentative transportation funding.</w:t>
      </w:r>
    </w:p>
    <w:p w14:paraId="40B21BC7" w14:textId="77777777" w:rsidR="00835888" w:rsidRDefault="00835888" w:rsidP="00835888">
      <w:pPr>
        <w:numPr>
          <w:ilvl w:val="0"/>
          <w:numId w:val="44"/>
        </w:numPr>
        <w:spacing w:after="200" w:line="252" w:lineRule="auto"/>
        <w:rPr>
          <w:rFonts w:ascii="Times New Roman" w:hAnsi="Times New Roman" w:cs="Times New Roman"/>
          <w:sz w:val="24"/>
          <w:szCs w:val="24"/>
        </w:rPr>
      </w:pPr>
      <w:r>
        <w:rPr>
          <w:rFonts w:ascii="Times New Roman" w:hAnsi="Times New Roman" w:cs="Times New Roman"/>
          <w:sz w:val="24"/>
          <w:szCs w:val="24"/>
        </w:rPr>
        <w:t xml:space="preserve">Districts receiving </w:t>
      </w:r>
      <w:r w:rsidRPr="00FB730E">
        <w:rPr>
          <w:rFonts w:ascii="Times New Roman" w:hAnsi="Times New Roman" w:cs="Times New Roman"/>
          <w:sz w:val="24"/>
          <w:szCs w:val="24"/>
        </w:rPr>
        <w:t xml:space="preserve">federal on-behalf dollars using revenue code 4900 </w:t>
      </w:r>
      <w:r>
        <w:rPr>
          <w:rFonts w:ascii="Times New Roman" w:hAnsi="Times New Roman" w:cs="Times New Roman"/>
          <w:sz w:val="24"/>
          <w:szCs w:val="24"/>
        </w:rPr>
        <w:t xml:space="preserve">must </w:t>
      </w:r>
      <w:r w:rsidRPr="00FB730E">
        <w:rPr>
          <w:rFonts w:ascii="Times New Roman" w:hAnsi="Times New Roman" w:cs="Times New Roman"/>
          <w:sz w:val="24"/>
          <w:szCs w:val="24"/>
        </w:rPr>
        <w:t xml:space="preserve">check </w:t>
      </w:r>
      <w:r>
        <w:rPr>
          <w:rFonts w:ascii="Times New Roman" w:hAnsi="Times New Roman" w:cs="Times New Roman"/>
          <w:sz w:val="24"/>
          <w:szCs w:val="24"/>
        </w:rPr>
        <w:t xml:space="preserve">the </w:t>
      </w:r>
      <w:r w:rsidRPr="00FB730E">
        <w:rPr>
          <w:rFonts w:ascii="Times New Roman" w:hAnsi="Times New Roman" w:cs="Times New Roman"/>
          <w:sz w:val="24"/>
          <w:szCs w:val="24"/>
        </w:rPr>
        <w:t>box.</w:t>
      </w:r>
    </w:p>
    <w:p w14:paraId="2ED1C340" w14:textId="77777777" w:rsidR="00DB5E3B" w:rsidRDefault="00DB5E3B" w:rsidP="00DB5E3B">
      <w:pPr>
        <w:spacing w:after="200" w:line="252" w:lineRule="auto"/>
        <w:rPr>
          <w:rFonts w:ascii="Times New Roman" w:hAnsi="Times New Roman" w:cs="Times New Roman"/>
          <w:sz w:val="24"/>
          <w:szCs w:val="24"/>
        </w:rPr>
      </w:pPr>
    </w:p>
    <w:p w14:paraId="0B7FB51D" w14:textId="77777777" w:rsidR="00F95273" w:rsidRPr="005833B6" w:rsidRDefault="00F95273" w:rsidP="00F95273">
      <w:pPr>
        <w:spacing w:after="200" w:line="252" w:lineRule="auto"/>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New beginning in FYE 2024: </w:t>
      </w:r>
      <w:r w:rsidRPr="005833B6">
        <w:rPr>
          <w:rFonts w:ascii="Times New Roman" w:hAnsi="Times New Roman" w:cs="Times New Roman"/>
          <w:i/>
          <w:iCs/>
          <w:sz w:val="24"/>
          <w:szCs w:val="24"/>
          <w:u w:val="single"/>
        </w:rPr>
        <w:t xml:space="preserve">Districts </w:t>
      </w:r>
      <w:r>
        <w:rPr>
          <w:rFonts w:ascii="Times New Roman" w:hAnsi="Times New Roman" w:cs="Times New Roman"/>
          <w:i/>
          <w:iCs/>
          <w:sz w:val="24"/>
          <w:szCs w:val="24"/>
          <w:u w:val="single"/>
        </w:rPr>
        <w:t>must</w:t>
      </w:r>
      <w:r w:rsidRPr="005833B6">
        <w:rPr>
          <w:rFonts w:ascii="Times New Roman" w:hAnsi="Times New Roman" w:cs="Times New Roman"/>
          <w:i/>
          <w:iCs/>
          <w:sz w:val="24"/>
          <w:szCs w:val="24"/>
          <w:u w:val="single"/>
        </w:rPr>
        <w:t xml:space="preserve"> select from a drop down the capitalization threshold for their district. This will be an added item </w:t>
      </w:r>
      <w:r>
        <w:rPr>
          <w:rFonts w:ascii="Times New Roman" w:hAnsi="Times New Roman" w:cs="Times New Roman"/>
          <w:i/>
          <w:iCs/>
          <w:sz w:val="24"/>
          <w:szCs w:val="24"/>
          <w:u w:val="single"/>
        </w:rPr>
        <w:t xml:space="preserve">to </w:t>
      </w:r>
      <w:r w:rsidRPr="005833B6">
        <w:rPr>
          <w:rFonts w:ascii="Times New Roman" w:hAnsi="Times New Roman" w:cs="Times New Roman"/>
          <w:i/>
          <w:iCs/>
          <w:sz w:val="24"/>
          <w:szCs w:val="24"/>
          <w:u w:val="single"/>
        </w:rPr>
        <w:t>the Indirect Cost Calculation web</w:t>
      </w:r>
      <w:r>
        <w:rPr>
          <w:rFonts w:ascii="Times New Roman" w:hAnsi="Times New Roman" w:cs="Times New Roman"/>
          <w:i/>
          <w:iCs/>
          <w:sz w:val="24"/>
          <w:szCs w:val="24"/>
          <w:u w:val="single"/>
        </w:rPr>
        <w:t xml:space="preserve"> posting</w:t>
      </w:r>
      <w:r w:rsidRPr="005833B6">
        <w:rPr>
          <w:rFonts w:ascii="Times New Roman" w:hAnsi="Times New Roman" w:cs="Times New Roman"/>
          <w:i/>
          <w:iCs/>
          <w:sz w:val="24"/>
          <w:szCs w:val="24"/>
          <w:u w:val="single"/>
        </w:rPr>
        <w:t xml:space="preserve"> each year, so it is important to select what matches the audit. </w:t>
      </w:r>
    </w:p>
    <w:p w14:paraId="066B9B17" w14:textId="77777777" w:rsidR="00DB5E3B" w:rsidRPr="00FB730E" w:rsidRDefault="00DB5E3B" w:rsidP="00DB5E3B">
      <w:pPr>
        <w:spacing w:after="200" w:line="252" w:lineRule="auto"/>
        <w:rPr>
          <w:rFonts w:ascii="Times New Roman" w:hAnsi="Times New Roman" w:cs="Times New Roman"/>
          <w:sz w:val="24"/>
          <w:szCs w:val="24"/>
        </w:rPr>
      </w:pPr>
    </w:p>
    <w:p w14:paraId="29CD9122" w14:textId="77777777" w:rsidR="00A52369" w:rsidRPr="00FB730E" w:rsidRDefault="00136227" w:rsidP="00F50CD5">
      <w:pPr>
        <w:pStyle w:val="Heading1"/>
        <w:spacing w:before="7680"/>
        <w:rPr>
          <w:rFonts w:ascii="Times New Roman" w:hAnsi="Times New Roman"/>
          <w:b/>
          <w:bCs/>
          <w:sz w:val="24"/>
          <w:szCs w:val="24"/>
        </w:rPr>
      </w:pPr>
      <w:bookmarkStart w:id="19" w:name="_Toc172041041"/>
      <w:r>
        <w:rPr>
          <w:rFonts w:ascii="Times New Roman" w:hAnsi="Times New Roman"/>
          <w:b/>
          <w:bCs/>
          <w:sz w:val="24"/>
          <w:szCs w:val="24"/>
        </w:rPr>
        <w:lastRenderedPageBreak/>
        <w:t>AUDITED</w:t>
      </w:r>
      <w:r w:rsidR="005B7A93">
        <w:rPr>
          <w:rFonts w:ascii="Times New Roman" w:hAnsi="Times New Roman"/>
          <w:b/>
          <w:bCs/>
          <w:sz w:val="24"/>
          <w:szCs w:val="24"/>
        </w:rPr>
        <w:t xml:space="preserve"> AFR ERRORS, NOTES AND PENDINGS</w:t>
      </w:r>
      <w:bookmarkEnd w:id="11"/>
      <w:bookmarkEnd w:id="12"/>
      <w:bookmarkEnd w:id="19"/>
      <w:r w:rsidR="00A52369" w:rsidRPr="00FB730E">
        <w:rPr>
          <w:rFonts w:ascii="Times New Roman" w:hAnsi="Times New Roman"/>
          <w:b/>
          <w:bCs/>
          <w:sz w:val="24"/>
          <w:szCs w:val="24"/>
        </w:rPr>
        <w:t xml:space="preserve"> </w:t>
      </w:r>
      <w:bookmarkEnd w:id="13"/>
      <w:bookmarkEnd w:id="14"/>
      <w:bookmarkEnd w:id="15"/>
      <w:bookmarkEnd w:id="16"/>
      <w:bookmarkEnd w:id="17"/>
      <w:bookmarkEnd w:id="18"/>
    </w:p>
    <w:p w14:paraId="4E458D35" w14:textId="77777777" w:rsidR="00A52369" w:rsidRPr="00FB730E" w:rsidRDefault="00A52369" w:rsidP="00C6249A">
      <w:pPr>
        <w:pStyle w:val="NoSpacing"/>
        <w:rPr>
          <w:rFonts w:ascii="Times New Roman" w:hAnsi="Times New Roman"/>
          <w:color w:val="FF0000"/>
          <w:sz w:val="24"/>
          <w:szCs w:val="24"/>
        </w:rPr>
      </w:pPr>
      <w:r w:rsidRPr="00FB730E">
        <w:rPr>
          <w:rFonts w:ascii="Times New Roman" w:hAnsi="Times New Roman"/>
          <w:b/>
          <w:bCs/>
          <w:noProof/>
          <w:sz w:val="24"/>
          <w:szCs w:val="24"/>
          <w:lang w:bidi="ar-SA"/>
        </w:rPr>
        <mc:AlternateContent>
          <mc:Choice Requires="wps">
            <w:drawing>
              <wp:inline distT="0" distB="0" distL="0" distR="0" wp14:anchorId="06C918C0" wp14:editId="6BC72C21">
                <wp:extent cx="1209675" cy="342900"/>
                <wp:effectExtent l="19050" t="19050" r="47625" b="571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gradFill rotWithShape="0">
                          <a:gsLst>
                            <a:gs pos="0">
                              <a:srgbClr val="FFFFFF"/>
                            </a:gs>
                            <a:gs pos="50000">
                              <a:srgbClr val="FFFFFF"/>
                            </a:gs>
                            <a:gs pos="100000">
                              <a:srgbClr val="FFFFFF"/>
                            </a:gs>
                          </a:gsLst>
                          <a:lin ang="5400000" scaled="1"/>
                        </a:gradFill>
                        <a:ln w="38100">
                          <a:solidFill>
                            <a:srgbClr val="000000"/>
                          </a:solidFill>
                          <a:miter lim="800000"/>
                          <a:headEnd/>
                          <a:tailEnd/>
                        </a:ln>
                        <a:effectLst>
                          <a:outerShdw dist="28398" dir="3806097" algn="ctr" rotWithShape="0">
                            <a:srgbClr val="205867"/>
                          </a:outerShdw>
                        </a:effectLst>
                      </wps:spPr>
                      <wps:txbx>
                        <w:txbxContent>
                          <w:p w14:paraId="51E75101" w14:textId="77777777" w:rsidR="00694288" w:rsidRPr="0029075C" w:rsidRDefault="00694288" w:rsidP="00A52369">
                            <w:pPr>
                              <w:rPr>
                                <w:rFonts w:ascii="Times New Roman" w:hAnsi="Times New Roman" w:cs="Times New Roman"/>
                                <w:u w:val="single"/>
                              </w:rPr>
                            </w:pPr>
                            <w:r w:rsidRPr="0029075C">
                              <w:rPr>
                                <w:rFonts w:ascii="Times New Roman" w:hAnsi="Times New Roman" w:cs="Times New Roman"/>
                                <w:b/>
                                <w:u w:val="single"/>
                              </w:rPr>
                              <w:t xml:space="preserve">Error or </w:t>
                            </w:r>
                            <w:proofErr w:type="gramStart"/>
                            <w:r w:rsidRPr="0029075C">
                              <w:rPr>
                                <w:rFonts w:ascii="Times New Roman" w:hAnsi="Times New Roman" w:cs="Times New Roman"/>
                                <w:b/>
                                <w:u w:val="single"/>
                              </w:rPr>
                              <w:t>Note</w:t>
                            </w:r>
                            <w:proofErr w:type="gramEnd"/>
                            <w:r w:rsidRPr="0029075C">
                              <w:rPr>
                                <w:rFonts w:ascii="Times New Roman" w:hAnsi="Times New Roman" w:cs="Times New Roman"/>
                                <w:b/>
                                <w:u w:val="single"/>
                              </w:rPr>
                              <w:t xml:space="preserve"> #</w:t>
                            </w:r>
                            <w:r w:rsidRPr="0029075C">
                              <w:rPr>
                                <w:rFonts w:ascii="Times New Roman" w:hAnsi="Times New Roman" w:cs="Times New Roman"/>
                                <w:u w:val="single"/>
                              </w:rPr>
                              <w:t xml:space="preserve"> </w:t>
                            </w:r>
                          </w:p>
                        </w:txbxContent>
                      </wps:txbx>
                      <wps:bodyPr rot="0" vert="horz" wrap="square" lIns="91440" tIns="45720" rIns="91440" bIns="45720" anchor="t" anchorCtr="0" upright="1">
                        <a:noAutofit/>
                      </wps:bodyPr>
                    </wps:wsp>
                  </a:graphicData>
                </a:graphic>
              </wp:inline>
            </w:drawing>
          </mc:Choice>
          <mc:Fallback>
            <w:pict>
              <v:shapetype w14:anchorId="06C918C0" id="_x0000_t202" coordsize="21600,21600" o:spt="202" path="m,l,21600r21600,l21600,xe">
                <v:stroke joinstyle="miter"/>
                <v:path gradientshapeok="t" o:connecttype="rect"/>
              </v:shapetype>
              <v:shape id="Text Box 4" o:spid="_x0000_s1026" type="#_x0000_t202" style="width:95.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" strokeweight="3pt">
                <v:fill focus="50%" type="gradient"/>
                <v:shadow on="t" color="#205867" offset="1pt"/>
                <v:textbox>
                  <w:txbxContent>
                    <w:p w14:paraId="51E75101" w14:textId="77777777" w:rsidR="00694288" w:rsidRPr="0029075C" w:rsidRDefault="00694288" w:rsidP="00A52369">
                      <w:pPr>
                        <w:rPr>
                          <w:rFonts w:ascii="Times New Roman" w:hAnsi="Times New Roman" w:cs="Times New Roman"/>
                          <w:u w:val="single"/>
                        </w:rPr>
                      </w:pPr>
                      <w:r w:rsidRPr="0029075C">
                        <w:rPr>
                          <w:rFonts w:ascii="Times New Roman" w:hAnsi="Times New Roman" w:cs="Times New Roman"/>
                          <w:b/>
                          <w:u w:val="single"/>
                        </w:rPr>
                        <w:t xml:space="preserve">Error or </w:t>
                      </w:r>
                      <w:proofErr w:type="gramStart"/>
                      <w:r w:rsidRPr="0029075C">
                        <w:rPr>
                          <w:rFonts w:ascii="Times New Roman" w:hAnsi="Times New Roman" w:cs="Times New Roman"/>
                          <w:b/>
                          <w:u w:val="single"/>
                        </w:rPr>
                        <w:t>Note</w:t>
                      </w:r>
                      <w:proofErr w:type="gramEnd"/>
                      <w:r w:rsidRPr="0029075C">
                        <w:rPr>
                          <w:rFonts w:ascii="Times New Roman" w:hAnsi="Times New Roman" w:cs="Times New Roman"/>
                          <w:b/>
                          <w:u w:val="single"/>
                        </w:rPr>
                        <w:t xml:space="preserve"> #</w:t>
                      </w:r>
                      <w:r w:rsidRPr="0029075C">
                        <w:rPr>
                          <w:rFonts w:ascii="Times New Roman" w:hAnsi="Times New Roman" w:cs="Times New Roman"/>
                          <w:u w:val="single"/>
                        </w:rPr>
                        <w:t xml:space="preserve"> </w:t>
                      </w:r>
                    </w:p>
                  </w:txbxContent>
                </v:textbox>
                <w10:anchorlock/>
              </v:shape>
            </w:pict>
          </mc:Fallback>
        </mc:AlternateContent>
      </w:r>
      <w:r w:rsidRPr="00FB730E">
        <w:rPr>
          <w:rFonts w:ascii="Times New Roman" w:hAnsi="Times New Roman"/>
          <w:b/>
          <w:bCs/>
          <w:noProof/>
          <w:sz w:val="24"/>
          <w:szCs w:val="24"/>
          <w:lang w:bidi="ar-SA"/>
        </w:rPr>
        <mc:AlternateContent>
          <mc:Choice Requires="wps">
            <w:drawing>
              <wp:inline distT="0" distB="0" distL="0" distR="0" wp14:anchorId="52F4D889" wp14:editId="1623E500">
                <wp:extent cx="4572000" cy="342900"/>
                <wp:effectExtent l="19050" t="19050" r="38100" b="571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gradFill rotWithShape="0">
                          <a:gsLst>
                            <a:gs pos="0">
                              <a:srgbClr val="FFFFFF"/>
                            </a:gs>
                            <a:gs pos="100000">
                              <a:srgbClr val="FFFFFF"/>
                            </a:gs>
                          </a:gsLst>
                          <a:lin ang="5400000" scaled="1"/>
                        </a:gradFill>
                        <a:ln w="38100">
                          <a:solidFill>
                            <a:srgbClr val="000000"/>
                          </a:solidFill>
                          <a:miter lim="800000"/>
                          <a:headEnd/>
                          <a:tailEnd/>
                        </a:ln>
                        <a:effectLst>
                          <a:outerShdw dist="28398" dir="3806097" algn="ctr" rotWithShape="0">
                            <a:srgbClr val="205867">
                              <a:alpha val="50000"/>
                            </a:srgbClr>
                          </a:outerShdw>
                        </a:effectLst>
                      </wps:spPr>
                      <wps:txbx>
                        <w:txbxContent>
                          <w:p w14:paraId="62334A4F" w14:textId="77777777" w:rsidR="00694288" w:rsidRPr="0029075C" w:rsidRDefault="00694288" w:rsidP="00A52369">
                            <w:pPr>
                              <w:rPr>
                                <w:rFonts w:ascii="Times New Roman" w:hAnsi="Times New Roman" w:cs="Times New Roman"/>
                                <w:b/>
                                <w:u w:val="single"/>
                              </w:rPr>
                            </w:pPr>
                            <w:r w:rsidRPr="0029075C">
                              <w:rPr>
                                <w:rFonts w:ascii="Times New Roman" w:hAnsi="Times New Roman" w:cs="Times New Roman"/>
                                <w:b/>
                                <w:u w:val="single"/>
                              </w:rPr>
                              <w:t>Error or Note or Pending Message</w:t>
                            </w:r>
                          </w:p>
                          <w:p w14:paraId="64B6AB30" w14:textId="77777777" w:rsidR="00694288" w:rsidRPr="003638CC" w:rsidRDefault="00694288" w:rsidP="00A52369"/>
                        </w:txbxContent>
                      </wps:txbx>
                      <wps:bodyPr rot="0" vert="horz" wrap="square" lIns="91440" tIns="45720" rIns="91440" bIns="45720" anchor="t" anchorCtr="0" upright="1">
                        <a:noAutofit/>
                      </wps:bodyPr>
                    </wps:wsp>
                  </a:graphicData>
                </a:graphic>
              </wp:inline>
            </w:drawing>
          </mc:Choice>
          <mc:Fallback>
            <w:pict>
              <v:shape w14:anchorId="52F4D889" id="Text Box 3" o:spid="_x0000_s1027" type="#_x0000_t202" style="width:5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" strokeweight="3pt">
                <v:fill focus="100%" type="gradient"/>
                <v:shadow on="t" color="#205867" opacity=".5" offset="1pt"/>
                <v:textbox>
                  <w:txbxContent>
                    <w:p w14:paraId="62334A4F" w14:textId="77777777" w:rsidR="00694288" w:rsidRPr="0029075C" w:rsidRDefault="00694288" w:rsidP="00A52369">
                      <w:pPr>
                        <w:rPr>
                          <w:rFonts w:ascii="Times New Roman" w:hAnsi="Times New Roman" w:cs="Times New Roman"/>
                          <w:b/>
                          <w:u w:val="single"/>
                        </w:rPr>
                      </w:pPr>
                      <w:r w:rsidRPr="0029075C">
                        <w:rPr>
                          <w:rFonts w:ascii="Times New Roman" w:hAnsi="Times New Roman" w:cs="Times New Roman"/>
                          <w:b/>
                          <w:u w:val="single"/>
                        </w:rPr>
                        <w:t>Error or Note or Pending Message</w:t>
                      </w:r>
                    </w:p>
                    <w:p w14:paraId="64B6AB30" w14:textId="77777777" w:rsidR="00694288" w:rsidRPr="003638CC" w:rsidRDefault="00694288" w:rsidP="00A52369"/>
                  </w:txbxContent>
                </v:textbox>
                <w10:anchorlock/>
              </v:shape>
            </w:pict>
          </mc:Fallback>
        </mc:AlternateContent>
      </w:r>
    </w:p>
    <w:p w14:paraId="5D470B82" w14:textId="77777777" w:rsidR="00A52369" w:rsidRPr="00C96AB0" w:rsidRDefault="0029075C" w:rsidP="00A52369">
      <w:pPr>
        <w:pStyle w:val="Heading1"/>
        <w:jc w:val="left"/>
        <w:rPr>
          <w:rFonts w:ascii="Times New Roman" w:hAnsi="Times New Roman"/>
          <w:b/>
          <w:sz w:val="32"/>
          <w:szCs w:val="32"/>
        </w:rPr>
      </w:pPr>
      <w:bookmarkStart w:id="20" w:name="_Toc172041042"/>
      <w:bookmarkStart w:id="21" w:name="_Toc55118820"/>
      <w:bookmarkStart w:id="22" w:name="_Toc82841056"/>
      <w:bookmarkStart w:id="23" w:name="_Toc83454965"/>
      <w:bookmarkStart w:id="24" w:name="_Toc179941496"/>
      <w:r w:rsidRPr="00C96AB0">
        <w:rPr>
          <w:rFonts w:ascii="Times New Roman" w:hAnsi="Times New Roman"/>
          <w:b/>
          <w:sz w:val="32"/>
          <w:szCs w:val="32"/>
        </w:rPr>
        <w:t>BASIC CHECKS</w:t>
      </w:r>
      <w:bookmarkEnd w:id="20"/>
    </w:p>
    <w:p w14:paraId="09917197" w14:textId="77777777" w:rsidR="00A52369" w:rsidRPr="00FB730E" w:rsidRDefault="00A52369" w:rsidP="00A52369">
      <w:pPr>
        <w:pStyle w:val="Heading2"/>
        <w:ind w:left="1440" w:hanging="1440"/>
        <w:jc w:val="left"/>
        <w:rPr>
          <w:rFonts w:ascii="Times New Roman" w:hAnsi="Times New Roman"/>
        </w:rPr>
      </w:pPr>
      <w:bookmarkStart w:id="25" w:name="_Toc353444000"/>
      <w:bookmarkStart w:id="26" w:name="_Toc172041043"/>
      <w:r w:rsidRPr="00FB730E">
        <w:rPr>
          <w:rFonts w:ascii="Times New Roman" w:hAnsi="Times New Roman"/>
          <w:b/>
          <w:bCs/>
        </w:rPr>
        <w:t>1.00</w:t>
      </w:r>
      <w:r w:rsidRPr="00FB730E">
        <w:rPr>
          <w:rFonts w:ascii="Times New Roman" w:hAnsi="Times New Roman"/>
        </w:rPr>
        <w:tab/>
      </w:r>
      <w:r w:rsidR="004528CC">
        <w:rPr>
          <w:rFonts w:ascii="Times New Roman" w:hAnsi="Times New Roman"/>
          <w:b/>
          <w:bCs/>
        </w:rPr>
        <w:t>DISTR</w:t>
      </w:r>
      <w:r w:rsidR="00F0327E">
        <w:rPr>
          <w:rFonts w:ascii="Times New Roman" w:hAnsi="Times New Roman"/>
          <w:b/>
          <w:bCs/>
        </w:rPr>
        <w:t xml:space="preserve">ICT NUMBER IN FILE NAME IS DIFFERENT </w:t>
      </w:r>
      <w:r w:rsidR="0029075C">
        <w:rPr>
          <w:rFonts w:ascii="Times New Roman" w:hAnsi="Times New Roman"/>
          <w:b/>
          <w:bCs/>
        </w:rPr>
        <w:t>THAN NUMBER IN FILE</w:t>
      </w:r>
      <w:bookmarkEnd w:id="21"/>
      <w:bookmarkEnd w:id="22"/>
      <w:bookmarkEnd w:id="23"/>
      <w:bookmarkEnd w:id="24"/>
      <w:bookmarkEnd w:id="25"/>
      <w:bookmarkEnd w:id="26"/>
    </w:p>
    <w:p w14:paraId="2BBF6EE5" w14:textId="7B9B50C4" w:rsidR="00A52369" w:rsidRPr="00FB730E" w:rsidRDefault="00A52369" w:rsidP="00A52369">
      <w:pPr>
        <w:rPr>
          <w:rFonts w:ascii="Times New Roman" w:hAnsi="Times New Roman" w:cs="Times New Roman"/>
          <w:sz w:val="24"/>
          <w:szCs w:val="24"/>
        </w:rPr>
      </w:pPr>
      <w:r w:rsidRPr="00FB730E">
        <w:rPr>
          <w:rFonts w:ascii="Times New Roman" w:hAnsi="Times New Roman" w:cs="Times New Roman"/>
          <w:sz w:val="24"/>
          <w:szCs w:val="24"/>
        </w:rPr>
        <w:t>This</w:t>
      </w:r>
      <w:r w:rsidRPr="00FB730E">
        <w:rPr>
          <w:rFonts w:ascii="Times New Roman" w:hAnsi="Times New Roman" w:cs="Times New Roman"/>
          <w:b/>
          <w:sz w:val="24"/>
          <w:szCs w:val="24"/>
          <w:u w:val="single"/>
        </w:rPr>
        <w:t xml:space="preserve"> ERROR</w:t>
      </w:r>
      <w:r w:rsidRPr="00FB730E">
        <w:rPr>
          <w:rFonts w:ascii="Times New Roman" w:hAnsi="Times New Roman" w:cs="Times New Roman"/>
          <w:sz w:val="24"/>
          <w:szCs w:val="24"/>
        </w:rPr>
        <w:t xml:space="preserve"> test checks to ensure that the district number in the file name is the same as the district number in the file submitted to KDE</w:t>
      </w:r>
      <w:r w:rsidR="007A25A1" w:rsidRPr="00FB730E">
        <w:rPr>
          <w:rFonts w:ascii="Times New Roman" w:hAnsi="Times New Roman" w:cs="Times New Roman"/>
          <w:sz w:val="24"/>
          <w:szCs w:val="24"/>
        </w:rPr>
        <w:t xml:space="preserve">. </w:t>
      </w:r>
      <w:r w:rsidRPr="00FB730E">
        <w:rPr>
          <w:rFonts w:ascii="Times New Roman" w:hAnsi="Times New Roman" w:cs="Times New Roman"/>
          <w:sz w:val="24"/>
          <w:szCs w:val="24"/>
        </w:rPr>
        <w:t xml:space="preserve">If the district number does not match, districts </w:t>
      </w:r>
      <w:r w:rsidR="00472180">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sidR="00136227">
        <w:rPr>
          <w:rFonts w:ascii="Times New Roman" w:hAnsi="Times New Roman" w:cs="Times New Roman"/>
          <w:sz w:val="24"/>
          <w:szCs w:val="24"/>
        </w:rPr>
        <w:t>Audited</w:t>
      </w:r>
      <w:r w:rsidRPr="00FB730E">
        <w:rPr>
          <w:rFonts w:ascii="Times New Roman" w:hAnsi="Times New Roman" w:cs="Times New Roman"/>
          <w:sz w:val="24"/>
          <w:szCs w:val="24"/>
        </w:rPr>
        <w:t xml:space="preserve"> AFR to KDE.</w:t>
      </w:r>
    </w:p>
    <w:p w14:paraId="6A0E1424" w14:textId="77777777" w:rsidR="00A52369" w:rsidRPr="00FB730E" w:rsidRDefault="00A52369" w:rsidP="00A52369">
      <w:pPr>
        <w:pStyle w:val="Heading2"/>
        <w:ind w:left="1440" w:hanging="1440"/>
        <w:jc w:val="left"/>
        <w:rPr>
          <w:rFonts w:ascii="Times New Roman" w:hAnsi="Times New Roman"/>
        </w:rPr>
      </w:pPr>
      <w:bookmarkStart w:id="27" w:name="_Toc353444001"/>
      <w:bookmarkStart w:id="28" w:name="_Toc172041044"/>
      <w:r w:rsidRPr="00FB730E">
        <w:rPr>
          <w:rFonts w:ascii="Times New Roman" w:hAnsi="Times New Roman"/>
          <w:b/>
          <w:bCs/>
        </w:rPr>
        <w:t>2.00</w:t>
      </w:r>
      <w:r w:rsidRPr="00FB730E">
        <w:rPr>
          <w:rFonts w:ascii="Times New Roman" w:hAnsi="Times New Roman"/>
        </w:rPr>
        <w:tab/>
      </w:r>
      <w:r w:rsidRPr="00FB730E">
        <w:rPr>
          <w:rFonts w:ascii="Times New Roman" w:hAnsi="Times New Roman"/>
          <w:b/>
          <w:bCs/>
        </w:rPr>
        <w:t>RECORD TYPE INDICATOR IS</w:t>
      </w:r>
      <w:r w:rsidR="00F0327E">
        <w:rPr>
          <w:rFonts w:ascii="Times New Roman" w:hAnsi="Times New Roman"/>
          <w:b/>
          <w:bCs/>
        </w:rPr>
        <w:t xml:space="preserve"> DIFFERENT</w:t>
      </w:r>
      <w:r w:rsidRPr="00FB730E">
        <w:rPr>
          <w:rFonts w:ascii="Times New Roman" w:hAnsi="Times New Roman"/>
          <w:b/>
          <w:bCs/>
        </w:rPr>
        <w:t xml:space="preserve"> THAN RECORD TYPE SUBMITTED</w:t>
      </w:r>
      <w:bookmarkEnd w:id="27"/>
      <w:bookmarkEnd w:id="28"/>
    </w:p>
    <w:p w14:paraId="392797D3" w14:textId="2C828499" w:rsidR="00A52369" w:rsidRPr="00FB730E" w:rsidRDefault="00A52369" w:rsidP="00A52369">
      <w:pPr>
        <w:rPr>
          <w:rFonts w:ascii="Times New Roman" w:hAnsi="Times New Roman" w:cs="Times New Roman"/>
          <w:sz w:val="24"/>
          <w:szCs w:val="24"/>
        </w:rPr>
      </w:pPr>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the record type in the file submitted to KDE matches the submission type</w:t>
      </w:r>
      <w:r w:rsidR="007A25A1" w:rsidRPr="00FB730E">
        <w:rPr>
          <w:rFonts w:ascii="Times New Roman" w:hAnsi="Times New Roman" w:cs="Times New Roman"/>
          <w:sz w:val="24"/>
          <w:szCs w:val="24"/>
        </w:rPr>
        <w:t xml:space="preserve">. </w:t>
      </w:r>
      <w:r w:rsidRPr="00FB730E">
        <w:rPr>
          <w:rFonts w:ascii="Times New Roman" w:hAnsi="Times New Roman" w:cs="Times New Roman"/>
          <w:sz w:val="24"/>
          <w:szCs w:val="24"/>
        </w:rPr>
        <w:t xml:space="preserve">The record types are: “A” for Finance Record (AFF), “B” for Balance Sheet (BS), and “W” for Working Budget (WKD) and “T” for Tentative Budget (TED). If the record type does not match, districts </w:t>
      </w:r>
      <w:r w:rsidR="00472180">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sidR="00136227">
        <w:rPr>
          <w:rFonts w:ascii="Times New Roman" w:hAnsi="Times New Roman" w:cs="Times New Roman"/>
          <w:sz w:val="24"/>
          <w:szCs w:val="24"/>
        </w:rPr>
        <w:t>Audited</w:t>
      </w:r>
      <w:r w:rsidRPr="00FB730E">
        <w:rPr>
          <w:rFonts w:ascii="Times New Roman" w:hAnsi="Times New Roman" w:cs="Times New Roman"/>
          <w:sz w:val="24"/>
          <w:szCs w:val="24"/>
        </w:rPr>
        <w:t xml:space="preserve"> AFR to KDE.</w:t>
      </w:r>
    </w:p>
    <w:p w14:paraId="3EF83EF6" w14:textId="77777777" w:rsidR="00A52369" w:rsidRPr="00FB730E" w:rsidRDefault="00A52369" w:rsidP="00A52369">
      <w:pPr>
        <w:pStyle w:val="Heading2"/>
        <w:jc w:val="left"/>
        <w:rPr>
          <w:rFonts w:ascii="Times New Roman" w:hAnsi="Times New Roman"/>
          <w:b/>
          <w:bCs/>
        </w:rPr>
      </w:pPr>
      <w:bookmarkStart w:id="29" w:name="_Toc55118822"/>
      <w:bookmarkStart w:id="30" w:name="_Toc82841058"/>
      <w:bookmarkStart w:id="31" w:name="_Toc83454967"/>
      <w:bookmarkStart w:id="32" w:name="_Toc179941498"/>
      <w:bookmarkStart w:id="33" w:name="_Toc353444002"/>
      <w:bookmarkStart w:id="34" w:name="_Toc172041045"/>
      <w:r w:rsidRPr="00FB730E">
        <w:rPr>
          <w:rFonts w:ascii="Times New Roman" w:hAnsi="Times New Roman"/>
          <w:b/>
          <w:bCs/>
        </w:rPr>
        <w:t>3.00</w:t>
      </w:r>
      <w:r w:rsidRPr="00FB730E">
        <w:rPr>
          <w:rFonts w:ascii="Times New Roman" w:hAnsi="Times New Roman"/>
          <w:b/>
          <w:bCs/>
        </w:rPr>
        <w:tab/>
      </w:r>
      <w:r w:rsidRPr="00FB730E">
        <w:rPr>
          <w:rFonts w:ascii="Times New Roman" w:hAnsi="Times New Roman"/>
          <w:b/>
          <w:bCs/>
        </w:rPr>
        <w:tab/>
      </w:r>
      <w:bookmarkEnd w:id="29"/>
      <w:bookmarkEnd w:id="30"/>
      <w:bookmarkEnd w:id="31"/>
      <w:bookmarkEnd w:id="32"/>
      <w:r w:rsidR="004528CC">
        <w:rPr>
          <w:rFonts w:ascii="Times New Roman" w:hAnsi="Times New Roman"/>
          <w:b/>
          <w:bCs/>
        </w:rPr>
        <w:t>INVALID FISCAL YEAR</w:t>
      </w:r>
      <w:bookmarkEnd w:id="33"/>
      <w:bookmarkEnd w:id="34"/>
    </w:p>
    <w:p w14:paraId="645AD060" w14:textId="0B4C5012" w:rsidR="00C46E89" w:rsidRDefault="00C46E89" w:rsidP="00C46E89">
      <w:pPr>
        <w:pStyle w:val="BodyText"/>
        <w:rPr>
          <w:rFonts w:ascii="Times New Roman" w:hAnsi="Times New Roman"/>
          <w:sz w:val="24"/>
          <w:szCs w:val="24"/>
        </w:rPr>
      </w:pPr>
      <w:r w:rsidRPr="00C46E89">
        <w:rPr>
          <w:rFonts w:ascii="Times New Roman" w:hAnsi="Times New Roman"/>
          <w:sz w:val="24"/>
          <w:szCs w:val="24"/>
        </w:rPr>
        <w:t xml:space="preserve">This </w:t>
      </w:r>
      <w:r w:rsidRPr="00C46E89">
        <w:rPr>
          <w:rFonts w:ascii="Times New Roman" w:hAnsi="Times New Roman"/>
          <w:b/>
          <w:bCs/>
          <w:sz w:val="24"/>
          <w:szCs w:val="24"/>
          <w:u w:val="single"/>
        </w:rPr>
        <w:t>ERROR</w:t>
      </w:r>
      <w:r w:rsidRPr="00C46E89">
        <w:rPr>
          <w:rFonts w:ascii="Times New Roman" w:hAnsi="Times New Roman"/>
          <w:sz w:val="24"/>
          <w:szCs w:val="24"/>
        </w:rPr>
        <w:t xml:space="preserve"> test checks to ensure that the fiscal year submitted to KDE is for fiscal year end 202</w:t>
      </w:r>
      <w:r w:rsidR="00CA4C09">
        <w:rPr>
          <w:rFonts w:ascii="Times New Roman" w:hAnsi="Times New Roman"/>
          <w:sz w:val="24"/>
          <w:szCs w:val="24"/>
        </w:rPr>
        <w:t>5</w:t>
      </w:r>
      <w:r w:rsidRPr="00C46E89">
        <w:rPr>
          <w:rFonts w:ascii="Times New Roman" w:hAnsi="Times New Roman"/>
          <w:sz w:val="24"/>
          <w:szCs w:val="24"/>
        </w:rPr>
        <w:t xml:space="preserve"> that started on July 1, </w:t>
      </w:r>
      <w:r w:rsidR="00496D2E" w:rsidRPr="00C46E89">
        <w:rPr>
          <w:rFonts w:ascii="Times New Roman" w:hAnsi="Times New Roman"/>
          <w:sz w:val="24"/>
          <w:szCs w:val="24"/>
        </w:rPr>
        <w:t>202</w:t>
      </w:r>
      <w:r w:rsidR="00CA4C09">
        <w:rPr>
          <w:rFonts w:ascii="Times New Roman" w:hAnsi="Times New Roman"/>
          <w:sz w:val="24"/>
          <w:szCs w:val="24"/>
        </w:rPr>
        <w:t>4</w:t>
      </w:r>
      <w:r w:rsidR="00496D2E">
        <w:rPr>
          <w:rFonts w:ascii="Times New Roman" w:hAnsi="Times New Roman"/>
          <w:sz w:val="24"/>
          <w:szCs w:val="24"/>
        </w:rPr>
        <w:t>,</w:t>
      </w:r>
      <w:r w:rsidRPr="00C46E89">
        <w:rPr>
          <w:rFonts w:ascii="Times New Roman" w:hAnsi="Times New Roman"/>
          <w:sz w:val="24"/>
          <w:szCs w:val="24"/>
        </w:rPr>
        <w:t xml:space="preserve"> and ended June 30, </w:t>
      </w:r>
      <w:r w:rsidR="00496D2E" w:rsidRPr="00C46E89">
        <w:rPr>
          <w:rFonts w:ascii="Times New Roman" w:hAnsi="Times New Roman"/>
          <w:sz w:val="24"/>
          <w:szCs w:val="24"/>
        </w:rPr>
        <w:t>202</w:t>
      </w:r>
      <w:r w:rsidR="00CA4C09">
        <w:rPr>
          <w:rFonts w:ascii="Times New Roman" w:hAnsi="Times New Roman"/>
          <w:sz w:val="24"/>
          <w:szCs w:val="24"/>
        </w:rPr>
        <w:t>5</w:t>
      </w:r>
      <w:r w:rsidR="00496D2E">
        <w:rPr>
          <w:rFonts w:ascii="Times New Roman" w:hAnsi="Times New Roman"/>
          <w:sz w:val="24"/>
          <w:szCs w:val="24"/>
        </w:rPr>
        <w:t>,</w:t>
      </w:r>
      <w:r w:rsidRPr="00C46E89">
        <w:rPr>
          <w:rFonts w:ascii="Times New Roman" w:hAnsi="Times New Roman"/>
          <w:sz w:val="24"/>
          <w:szCs w:val="24"/>
        </w:rPr>
        <w:t xml:space="preserve"> AFR Reporting</w:t>
      </w:r>
      <w:r w:rsidR="007A25A1" w:rsidRPr="00C46E89">
        <w:rPr>
          <w:rFonts w:ascii="Times New Roman" w:hAnsi="Times New Roman"/>
          <w:sz w:val="24"/>
          <w:szCs w:val="24"/>
        </w:rPr>
        <w:t xml:space="preserve">. </w:t>
      </w:r>
      <w:r w:rsidRPr="00C46E89">
        <w:rPr>
          <w:rFonts w:ascii="Times New Roman" w:hAnsi="Times New Roman"/>
          <w:sz w:val="24"/>
          <w:szCs w:val="24"/>
        </w:rPr>
        <w:t xml:space="preserve">If the file is for any other fiscal year, districts </w:t>
      </w:r>
      <w:r w:rsidR="00472180">
        <w:rPr>
          <w:rFonts w:ascii="Times New Roman" w:hAnsi="Times New Roman"/>
          <w:sz w:val="24"/>
          <w:szCs w:val="24"/>
        </w:rPr>
        <w:t>must</w:t>
      </w:r>
      <w:r w:rsidRPr="00C46E89">
        <w:rPr>
          <w:rFonts w:ascii="Times New Roman" w:hAnsi="Times New Roman"/>
          <w:sz w:val="24"/>
          <w:szCs w:val="24"/>
        </w:rPr>
        <w:t xml:space="preserve"> correct the error before submitting their Audited AFR to KDE.</w:t>
      </w:r>
      <w:r>
        <w:rPr>
          <w:rFonts w:ascii="Times New Roman" w:hAnsi="Times New Roman"/>
          <w:sz w:val="24"/>
          <w:szCs w:val="24"/>
        </w:rPr>
        <w:t xml:space="preserve"> </w:t>
      </w:r>
    </w:p>
    <w:p w14:paraId="5616CAC3" w14:textId="77777777" w:rsidR="00A52369" w:rsidRPr="00C96AB0" w:rsidRDefault="004528CC" w:rsidP="00A52369">
      <w:pPr>
        <w:pStyle w:val="Heading1"/>
        <w:jc w:val="left"/>
        <w:rPr>
          <w:rFonts w:ascii="Times New Roman" w:hAnsi="Times New Roman"/>
          <w:b/>
          <w:sz w:val="32"/>
          <w:szCs w:val="32"/>
        </w:rPr>
      </w:pPr>
      <w:bookmarkStart w:id="35" w:name="_Toc172041046"/>
      <w:r w:rsidRPr="00C96AB0">
        <w:rPr>
          <w:rFonts w:ascii="Times New Roman" w:hAnsi="Times New Roman"/>
          <w:b/>
          <w:sz w:val="32"/>
          <w:szCs w:val="32"/>
        </w:rPr>
        <w:t>SEGMENT ERRORS</w:t>
      </w:r>
      <w:bookmarkEnd w:id="35"/>
    </w:p>
    <w:p w14:paraId="436D7581" w14:textId="77777777" w:rsidR="00A52369" w:rsidRPr="00FB730E" w:rsidRDefault="00A52369" w:rsidP="00A52369">
      <w:pPr>
        <w:pStyle w:val="Heading2"/>
        <w:jc w:val="left"/>
        <w:rPr>
          <w:rFonts w:ascii="Times New Roman" w:hAnsi="Times New Roman"/>
          <w:b/>
          <w:bCs/>
        </w:rPr>
      </w:pPr>
      <w:bookmarkStart w:id="36" w:name="_Toc55118825"/>
      <w:bookmarkStart w:id="37" w:name="_Toc82841061"/>
      <w:bookmarkStart w:id="38" w:name="_Toc83454970"/>
      <w:bookmarkStart w:id="39" w:name="_Toc179941501"/>
      <w:bookmarkStart w:id="40" w:name="_Toc258587076"/>
      <w:bookmarkStart w:id="41" w:name="_Toc353444003"/>
      <w:bookmarkStart w:id="42" w:name="_Toc172041047"/>
      <w:r w:rsidRPr="00FB730E">
        <w:rPr>
          <w:rFonts w:ascii="Times New Roman" w:hAnsi="Times New Roman"/>
          <w:b/>
          <w:bCs/>
        </w:rPr>
        <w:t>4.00</w:t>
      </w:r>
      <w:r w:rsidRPr="00FB730E">
        <w:rPr>
          <w:rFonts w:ascii="Times New Roman" w:hAnsi="Times New Roman"/>
          <w:b/>
          <w:bCs/>
        </w:rPr>
        <w:tab/>
      </w:r>
      <w:r w:rsidRPr="00FB730E">
        <w:rPr>
          <w:rFonts w:ascii="Times New Roman" w:hAnsi="Times New Roman"/>
          <w:b/>
          <w:bCs/>
        </w:rPr>
        <w:tab/>
      </w:r>
      <w:bookmarkEnd w:id="36"/>
      <w:bookmarkEnd w:id="37"/>
      <w:bookmarkEnd w:id="38"/>
      <w:bookmarkEnd w:id="39"/>
      <w:bookmarkEnd w:id="40"/>
      <w:r w:rsidR="004528CC">
        <w:rPr>
          <w:rFonts w:ascii="Times New Roman" w:hAnsi="Times New Roman"/>
          <w:b/>
          <w:bCs/>
        </w:rPr>
        <w:t>INVALID FUNDS</w:t>
      </w:r>
      <w:bookmarkEnd w:id="41"/>
      <w:bookmarkEnd w:id="42"/>
      <w:r w:rsidRPr="00FB730E">
        <w:rPr>
          <w:rFonts w:ascii="Times New Roman" w:hAnsi="Times New Roman"/>
          <w:b/>
          <w:bCs/>
        </w:rPr>
        <w:t xml:space="preserve"> </w:t>
      </w:r>
    </w:p>
    <w:p w14:paraId="2564BD77" w14:textId="0C5F1A1B" w:rsidR="00496D2E" w:rsidRDefault="00496D2E" w:rsidP="00496D2E">
      <w:pPr>
        <w:pStyle w:val="BodyText"/>
        <w:rPr>
          <w:rFonts w:ascii="Times New Roman" w:hAnsi="Times New Roman"/>
          <w:sz w:val="24"/>
          <w:szCs w:val="24"/>
        </w:rPr>
      </w:pPr>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Funds recorded on the </w:t>
      </w:r>
      <w:r>
        <w:rPr>
          <w:rFonts w:ascii="Times New Roman" w:hAnsi="Times New Roman"/>
          <w:sz w:val="24"/>
          <w:szCs w:val="24"/>
        </w:rPr>
        <w:t>Una</w:t>
      </w:r>
      <w:r w:rsidRPr="00FB730E">
        <w:rPr>
          <w:rFonts w:ascii="Times New Roman" w:hAnsi="Times New Roman"/>
          <w:sz w:val="24"/>
          <w:szCs w:val="24"/>
        </w:rPr>
        <w:t xml:space="preserve">udited </w:t>
      </w:r>
      <w:r>
        <w:rPr>
          <w:rFonts w:ascii="Times New Roman" w:hAnsi="Times New Roman"/>
          <w:sz w:val="24"/>
          <w:szCs w:val="24"/>
        </w:rPr>
        <w:t>AFR Balance Sheet</w:t>
      </w:r>
      <w:r w:rsidRPr="00FB730E">
        <w:rPr>
          <w:rFonts w:ascii="Times New Roman" w:hAnsi="Times New Roman"/>
          <w:sz w:val="24"/>
          <w:szCs w:val="24"/>
        </w:rPr>
        <w:t xml:space="preserve"> match the Funds listed on KDE’s current COA list of valid Fund Codes. If a Fund does not match the list of valid Funds on the COA, </w:t>
      </w:r>
      <w:r>
        <w:rPr>
          <w:rFonts w:ascii="Times New Roman" w:hAnsi="Times New Roman"/>
          <w:sz w:val="24"/>
          <w:szCs w:val="24"/>
        </w:rPr>
        <w:t>districts must fix it before submitting</w:t>
      </w:r>
      <w:r w:rsidRPr="00FB730E">
        <w:rPr>
          <w:rFonts w:ascii="Times New Roman" w:hAnsi="Times New Roman"/>
          <w:sz w:val="24"/>
          <w:szCs w:val="24"/>
        </w:rPr>
        <w:t xml:space="preserve">. The only exception will be if an invalid Fund Code Year-to-Date Actual equals zero, </w:t>
      </w:r>
      <w:r>
        <w:rPr>
          <w:rFonts w:ascii="Times New Roman" w:hAnsi="Times New Roman"/>
          <w:sz w:val="24"/>
          <w:szCs w:val="24"/>
        </w:rPr>
        <w:t>then the Audite</w:t>
      </w:r>
      <w:r w:rsidRPr="00FB730E">
        <w:rPr>
          <w:rFonts w:ascii="Times New Roman" w:hAnsi="Times New Roman"/>
          <w:sz w:val="24"/>
          <w:szCs w:val="24"/>
        </w:rPr>
        <w:t>d AFR</w:t>
      </w:r>
      <w:r>
        <w:rPr>
          <w:rFonts w:ascii="Times New Roman" w:hAnsi="Times New Roman"/>
          <w:sz w:val="24"/>
          <w:szCs w:val="24"/>
        </w:rPr>
        <w:t xml:space="preserve"> will submit</w:t>
      </w:r>
      <w:r w:rsidRPr="00FB730E">
        <w:rPr>
          <w:rFonts w:ascii="Times New Roman" w:hAnsi="Times New Roman"/>
          <w:sz w:val="24"/>
          <w:szCs w:val="24"/>
        </w:rPr>
        <w:t>.</w:t>
      </w:r>
    </w:p>
    <w:p w14:paraId="46C22C4A" w14:textId="77777777" w:rsidR="00D85CF3" w:rsidRPr="00FB730E" w:rsidRDefault="00D85CF3" w:rsidP="00A52369">
      <w:pPr>
        <w:pStyle w:val="BodyText"/>
        <w:rPr>
          <w:rFonts w:ascii="Times New Roman" w:hAnsi="Times New Roman"/>
          <w:sz w:val="24"/>
          <w:szCs w:val="24"/>
        </w:rPr>
      </w:pPr>
    </w:p>
    <w:p w14:paraId="2229E53B" w14:textId="77777777" w:rsidR="00A52369" w:rsidRPr="00FB730E" w:rsidRDefault="00A52369" w:rsidP="00A52369">
      <w:pPr>
        <w:pStyle w:val="Heading2"/>
        <w:jc w:val="left"/>
        <w:rPr>
          <w:rFonts w:ascii="Times New Roman" w:hAnsi="Times New Roman"/>
          <w:b/>
          <w:bCs/>
        </w:rPr>
      </w:pPr>
      <w:bookmarkStart w:id="43" w:name="_Toc20734737"/>
      <w:bookmarkStart w:id="44" w:name="_Toc55118826"/>
      <w:bookmarkStart w:id="45" w:name="_Toc82841062"/>
      <w:bookmarkStart w:id="46" w:name="_Toc83454971"/>
      <w:bookmarkStart w:id="47" w:name="_Toc179941502"/>
      <w:bookmarkStart w:id="48" w:name="_Toc258587077"/>
      <w:bookmarkStart w:id="49" w:name="_Toc353444004"/>
      <w:bookmarkStart w:id="50" w:name="_Toc172041048"/>
      <w:r w:rsidRPr="00FB730E">
        <w:rPr>
          <w:rFonts w:ascii="Times New Roman" w:hAnsi="Times New Roman"/>
          <w:b/>
          <w:bCs/>
        </w:rPr>
        <w:lastRenderedPageBreak/>
        <w:t>5.00</w:t>
      </w:r>
      <w:r w:rsidRPr="00FB730E">
        <w:rPr>
          <w:rFonts w:ascii="Times New Roman" w:hAnsi="Times New Roman"/>
          <w:b/>
          <w:bCs/>
        </w:rPr>
        <w:tab/>
      </w:r>
      <w:r w:rsidRPr="00FB730E">
        <w:rPr>
          <w:rFonts w:ascii="Times New Roman" w:hAnsi="Times New Roman"/>
          <w:b/>
          <w:bCs/>
        </w:rPr>
        <w:tab/>
      </w:r>
      <w:bookmarkEnd w:id="43"/>
      <w:bookmarkEnd w:id="44"/>
      <w:bookmarkEnd w:id="45"/>
      <w:bookmarkEnd w:id="46"/>
      <w:bookmarkEnd w:id="47"/>
      <w:bookmarkEnd w:id="48"/>
      <w:r w:rsidR="004528CC">
        <w:rPr>
          <w:rFonts w:ascii="Times New Roman" w:hAnsi="Times New Roman"/>
          <w:b/>
          <w:bCs/>
        </w:rPr>
        <w:t>INVALID FUNCTIONS</w:t>
      </w:r>
      <w:bookmarkEnd w:id="49"/>
      <w:bookmarkEnd w:id="50"/>
    </w:p>
    <w:p w14:paraId="36F31E1D" w14:textId="04EDDE60" w:rsidR="006664B2" w:rsidRPr="00FB730E" w:rsidRDefault="006664B2" w:rsidP="006664B2">
      <w:pPr>
        <w:pStyle w:val="BodyText"/>
        <w:rPr>
          <w:rFonts w:ascii="Times New Roman" w:hAnsi="Times New Roman"/>
          <w:bCs/>
          <w:sz w:val="24"/>
          <w:szCs w:val="24"/>
        </w:rPr>
      </w:pPr>
      <w:bookmarkStart w:id="51" w:name="_Toc353444005"/>
      <w:bookmarkStart w:id="52" w:name="_Toc172041049"/>
      <w:bookmarkStart w:id="53" w:name="_Toc21141101"/>
      <w:bookmarkStart w:id="54" w:name="_Toc55118827"/>
      <w:bookmarkStart w:id="55" w:name="_Toc82841063"/>
      <w:bookmarkStart w:id="56" w:name="_Toc83454972"/>
      <w:bookmarkStart w:id="57" w:name="_Toc179941503"/>
      <w:bookmarkStart w:id="58" w:name="_Toc258587078"/>
      <w:bookmarkStart w:id="59" w:name="_Toc20734736"/>
      <w:r w:rsidRPr="00FB730E">
        <w:rPr>
          <w:rFonts w:ascii="Times New Roman" w:hAnsi="Times New Roman"/>
          <w:bCs/>
          <w:sz w:val="24"/>
          <w:szCs w:val="24"/>
        </w:rPr>
        <w:t xml:space="preserve">This </w:t>
      </w:r>
      <w:r w:rsidRPr="00FB730E">
        <w:rPr>
          <w:rFonts w:ascii="Times New Roman" w:hAnsi="Times New Roman"/>
          <w:b/>
          <w:bCs/>
          <w:sz w:val="24"/>
          <w:szCs w:val="24"/>
          <w:u w:val="single"/>
        </w:rPr>
        <w:t>ERROR</w:t>
      </w:r>
      <w:r w:rsidRPr="00FB730E">
        <w:rPr>
          <w:rFonts w:ascii="Times New Roman" w:hAnsi="Times New Roman"/>
          <w:bCs/>
          <w:sz w:val="24"/>
          <w:szCs w:val="24"/>
          <w:u w:val="single"/>
        </w:rPr>
        <w:t xml:space="preserve"> </w:t>
      </w:r>
      <w:r w:rsidRPr="00FB730E">
        <w:rPr>
          <w:rFonts w:ascii="Times New Roman" w:hAnsi="Times New Roman"/>
          <w:bCs/>
          <w:sz w:val="24"/>
          <w:szCs w:val="24"/>
        </w:rPr>
        <w:t xml:space="preserve">test checks to ensure that Functions included in the district’s account codes recorded on the </w:t>
      </w:r>
      <w:r>
        <w:rPr>
          <w:rFonts w:ascii="Times New Roman" w:hAnsi="Times New Roman"/>
          <w:bCs/>
          <w:sz w:val="24"/>
          <w:szCs w:val="24"/>
        </w:rPr>
        <w:t>A</w:t>
      </w:r>
      <w:r w:rsidRPr="00FB730E">
        <w:rPr>
          <w:rFonts w:ascii="Times New Roman" w:hAnsi="Times New Roman"/>
          <w:bCs/>
          <w:sz w:val="24"/>
          <w:szCs w:val="24"/>
        </w:rPr>
        <w:t xml:space="preserve">udited AFR match the Functions listed on KDE’s current COA list of valid Function Codes. If a Function Code does not match the list of valid Function Codes on the current COA, districts </w:t>
      </w:r>
      <w:r>
        <w:rPr>
          <w:rFonts w:ascii="Times New Roman" w:hAnsi="Times New Roman"/>
          <w:bCs/>
          <w:sz w:val="24"/>
          <w:szCs w:val="24"/>
        </w:rPr>
        <w:t xml:space="preserve">must </w:t>
      </w:r>
      <w:r w:rsidRPr="00FB730E">
        <w:rPr>
          <w:rFonts w:ascii="Times New Roman" w:hAnsi="Times New Roman"/>
          <w:bCs/>
          <w:sz w:val="24"/>
          <w:szCs w:val="24"/>
        </w:rPr>
        <w:t xml:space="preserve">correct the error before they can submit their Audited AFR to KDE. The only exception will be if an invalid Function Code Year-to-Date Actual equals zero then </w:t>
      </w:r>
      <w:r>
        <w:rPr>
          <w:rFonts w:ascii="Times New Roman" w:hAnsi="Times New Roman"/>
          <w:bCs/>
          <w:sz w:val="24"/>
          <w:szCs w:val="24"/>
        </w:rPr>
        <w:t>the A</w:t>
      </w:r>
      <w:r w:rsidRPr="00FB730E">
        <w:rPr>
          <w:rFonts w:ascii="Times New Roman" w:hAnsi="Times New Roman"/>
          <w:bCs/>
          <w:sz w:val="24"/>
          <w:szCs w:val="24"/>
        </w:rPr>
        <w:t>udited AFR</w:t>
      </w:r>
      <w:r>
        <w:rPr>
          <w:rFonts w:ascii="Times New Roman" w:hAnsi="Times New Roman"/>
          <w:bCs/>
          <w:sz w:val="24"/>
          <w:szCs w:val="24"/>
        </w:rPr>
        <w:t xml:space="preserve"> will submit</w:t>
      </w:r>
      <w:r w:rsidRPr="00FB730E">
        <w:rPr>
          <w:rFonts w:ascii="Times New Roman" w:hAnsi="Times New Roman"/>
          <w:bCs/>
          <w:sz w:val="24"/>
          <w:szCs w:val="24"/>
        </w:rPr>
        <w:t>.</w:t>
      </w:r>
    </w:p>
    <w:p w14:paraId="4409A210" w14:textId="77777777" w:rsidR="00A52369" w:rsidRPr="00FB730E" w:rsidRDefault="00A52369" w:rsidP="00A52369">
      <w:pPr>
        <w:pStyle w:val="Heading2"/>
        <w:jc w:val="left"/>
        <w:rPr>
          <w:rFonts w:ascii="Times New Roman" w:hAnsi="Times New Roman"/>
          <w:b/>
          <w:bCs/>
        </w:rPr>
      </w:pPr>
      <w:r w:rsidRPr="00FB730E">
        <w:rPr>
          <w:rFonts w:ascii="Times New Roman" w:hAnsi="Times New Roman"/>
          <w:b/>
          <w:bCs/>
        </w:rPr>
        <w:t>6.00</w:t>
      </w:r>
      <w:r w:rsidRPr="00FB730E">
        <w:rPr>
          <w:rFonts w:ascii="Times New Roman" w:hAnsi="Times New Roman"/>
          <w:b/>
          <w:bCs/>
        </w:rPr>
        <w:tab/>
      </w:r>
      <w:r w:rsidRPr="00FB730E">
        <w:rPr>
          <w:rFonts w:ascii="Times New Roman" w:hAnsi="Times New Roman"/>
          <w:b/>
          <w:bCs/>
        </w:rPr>
        <w:tab/>
      </w:r>
      <w:r w:rsidR="004528CC">
        <w:rPr>
          <w:rFonts w:ascii="Times New Roman" w:hAnsi="Times New Roman"/>
          <w:b/>
          <w:bCs/>
        </w:rPr>
        <w:t>INVALID OBJECTS</w:t>
      </w:r>
      <w:bookmarkEnd w:id="51"/>
      <w:bookmarkEnd w:id="52"/>
      <w:r w:rsidRPr="00FB730E">
        <w:rPr>
          <w:rFonts w:ascii="Times New Roman" w:hAnsi="Times New Roman"/>
          <w:b/>
          <w:bCs/>
        </w:rPr>
        <w:tab/>
      </w:r>
      <w:bookmarkEnd w:id="53"/>
      <w:bookmarkEnd w:id="54"/>
      <w:bookmarkEnd w:id="55"/>
      <w:bookmarkEnd w:id="56"/>
      <w:bookmarkEnd w:id="57"/>
      <w:bookmarkEnd w:id="58"/>
    </w:p>
    <w:p w14:paraId="16042433" w14:textId="7339F1BD" w:rsidR="006664B2" w:rsidRPr="00FB730E" w:rsidRDefault="006664B2" w:rsidP="006664B2">
      <w:pPr>
        <w:pStyle w:val="BodyText"/>
        <w:rPr>
          <w:rFonts w:ascii="Times New Roman" w:hAnsi="Times New Roman"/>
          <w:bCs/>
          <w:sz w:val="24"/>
          <w:szCs w:val="24"/>
        </w:rPr>
      </w:pPr>
      <w:bookmarkStart w:id="60" w:name="_Toc172041050"/>
      <w:r w:rsidRPr="00FB730E">
        <w:rPr>
          <w:rFonts w:ascii="Times New Roman" w:hAnsi="Times New Roman"/>
          <w:bCs/>
          <w:sz w:val="24"/>
          <w:szCs w:val="24"/>
        </w:rPr>
        <w:t xml:space="preserve">This </w:t>
      </w:r>
      <w:r w:rsidRPr="00FB730E">
        <w:rPr>
          <w:rFonts w:ascii="Times New Roman" w:hAnsi="Times New Roman"/>
          <w:b/>
          <w:bCs/>
          <w:sz w:val="24"/>
          <w:szCs w:val="24"/>
          <w:u w:val="single"/>
        </w:rPr>
        <w:t>ERROR</w:t>
      </w:r>
      <w:r w:rsidRPr="00FB730E">
        <w:rPr>
          <w:rFonts w:ascii="Times New Roman" w:hAnsi="Times New Roman"/>
          <w:bCs/>
          <w:sz w:val="24"/>
          <w:szCs w:val="24"/>
          <w:u w:val="single"/>
        </w:rPr>
        <w:t xml:space="preserve"> </w:t>
      </w:r>
      <w:r w:rsidRPr="00FB730E">
        <w:rPr>
          <w:rFonts w:ascii="Times New Roman" w:hAnsi="Times New Roman"/>
          <w:bCs/>
          <w:sz w:val="24"/>
          <w:szCs w:val="24"/>
        </w:rPr>
        <w:t xml:space="preserve">test checks to ensure that Object Codes recorded on the </w:t>
      </w:r>
      <w:r>
        <w:rPr>
          <w:rFonts w:ascii="Times New Roman" w:hAnsi="Times New Roman"/>
          <w:bCs/>
          <w:sz w:val="24"/>
          <w:szCs w:val="24"/>
        </w:rPr>
        <w:t>A</w:t>
      </w:r>
      <w:r w:rsidRPr="00FB730E">
        <w:rPr>
          <w:rFonts w:ascii="Times New Roman" w:hAnsi="Times New Roman"/>
          <w:bCs/>
          <w:sz w:val="24"/>
          <w:szCs w:val="24"/>
        </w:rPr>
        <w:t xml:space="preserve">udited AFR match the Object Codes listed on KDE’s current COA list of valid Object Codes. Object Codes may contain six digits. KDE only checks the first four digits since districts may have alpha and/or numeric characters in the last two places. The first four Object Code characters MUST match the valid list of KDE’s </w:t>
      </w:r>
      <w:proofErr w:type="gramStart"/>
      <w:r w:rsidRPr="00FB730E">
        <w:rPr>
          <w:rFonts w:ascii="Times New Roman" w:hAnsi="Times New Roman"/>
          <w:bCs/>
          <w:sz w:val="24"/>
          <w:szCs w:val="24"/>
        </w:rPr>
        <w:t>COA</w:t>
      </w:r>
      <w:proofErr w:type="gramEnd"/>
      <w:r w:rsidRPr="00FB730E">
        <w:rPr>
          <w:rFonts w:ascii="Times New Roman" w:hAnsi="Times New Roman"/>
          <w:bCs/>
          <w:sz w:val="24"/>
          <w:szCs w:val="24"/>
        </w:rPr>
        <w:t xml:space="preserve">. If an Object Code does not match the list of valid Object Codes on the current COA, districts </w:t>
      </w:r>
      <w:r>
        <w:rPr>
          <w:rFonts w:ascii="Times New Roman" w:hAnsi="Times New Roman"/>
          <w:bCs/>
          <w:sz w:val="24"/>
          <w:szCs w:val="24"/>
        </w:rPr>
        <w:t xml:space="preserve">must correct the error before they can </w:t>
      </w:r>
      <w:r w:rsidRPr="00FB730E">
        <w:rPr>
          <w:rFonts w:ascii="Times New Roman" w:hAnsi="Times New Roman"/>
          <w:bCs/>
          <w:sz w:val="24"/>
          <w:szCs w:val="24"/>
        </w:rPr>
        <w:t>their</w:t>
      </w:r>
      <w:r>
        <w:rPr>
          <w:rFonts w:ascii="Times New Roman" w:hAnsi="Times New Roman"/>
          <w:bCs/>
          <w:sz w:val="24"/>
          <w:szCs w:val="24"/>
        </w:rPr>
        <w:t xml:space="preserve"> Una</w:t>
      </w:r>
      <w:r w:rsidRPr="00FB730E">
        <w:rPr>
          <w:rFonts w:ascii="Times New Roman" w:hAnsi="Times New Roman"/>
          <w:bCs/>
          <w:sz w:val="24"/>
          <w:szCs w:val="24"/>
        </w:rPr>
        <w:t xml:space="preserve">udited AFR. The only exception will be if an invalid Object Code Year-to-Date Actual equals zero then the </w:t>
      </w:r>
      <w:r w:rsidR="00E413AC">
        <w:rPr>
          <w:rFonts w:ascii="Times New Roman" w:hAnsi="Times New Roman"/>
          <w:bCs/>
          <w:sz w:val="24"/>
          <w:szCs w:val="24"/>
        </w:rPr>
        <w:t>A</w:t>
      </w:r>
      <w:r w:rsidRPr="00FB730E">
        <w:rPr>
          <w:rFonts w:ascii="Times New Roman" w:hAnsi="Times New Roman"/>
          <w:bCs/>
          <w:sz w:val="24"/>
          <w:szCs w:val="24"/>
        </w:rPr>
        <w:t>udited AFR</w:t>
      </w:r>
      <w:r>
        <w:rPr>
          <w:rFonts w:ascii="Times New Roman" w:hAnsi="Times New Roman"/>
          <w:bCs/>
          <w:sz w:val="24"/>
          <w:szCs w:val="24"/>
        </w:rPr>
        <w:t xml:space="preserve"> will submit</w:t>
      </w:r>
      <w:r w:rsidRPr="00FB730E">
        <w:rPr>
          <w:rFonts w:ascii="Times New Roman" w:hAnsi="Times New Roman"/>
          <w:bCs/>
          <w:sz w:val="24"/>
          <w:szCs w:val="24"/>
        </w:rPr>
        <w:t>. For the AFR the range of Object Codes that are valid are 0999X and 01XX – 5640.</w:t>
      </w:r>
    </w:p>
    <w:p w14:paraId="1798DFD6" w14:textId="77777777" w:rsidR="00A52369" w:rsidRPr="00FB730E" w:rsidRDefault="00A52369" w:rsidP="00A52369">
      <w:pPr>
        <w:pStyle w:val="Heading2"/>
        <w:jc w:val="left"/>
        <w:rPr>
          <w:rFonts w:ascii="Times New Roman" w:hAnsi="Times New Roman"/>
          <w:b/>
          <w:bCs/>
        </w:rPr>
      </w:pPr>
      <w:r w:rsidRPr="00FB730E">
        <w:rPr>
          <w:rFonts w:ascii="Times New Roman" w:hAnsi="Times New Roman"/>
          <w:b/>
          <w:bCs/>
        </w:rPr>
        <w:t>6.10</w:t>
      </w:r>
      <w:r w:rsidRPr="00FB730E">
        <w:rPr>
          <w:rFonts w:ascii="Times New Roman" w:hAnsi="Times New Roman"/>
          <w:b/>
          <w:bCs/>
        </w:rPr>
        <w:tab/>
      </w:r>
      <w:r w:rsidRPr="00FB730E">
        <w:rPr>
          <w:rFonts w:ascii="Times New Roman" w:hAnsi="Times New Roman"/>
          <w:b/>
          <w:bCs/>
        </w:rPr>
        <w:tab/>
      </w:r>
      <w:r w:rsidR="004528CC">
        <w:rPr>
          <w:rFonts w:ascii="Times New Roman" w:hAnsi="Times New Roman"/>
          <w:b/>
          <w:bCs/>
        </w:rPr>
        <w:t>INVALID OBJECT 0999</w:t>
      </w:r>
      <w:bookmarkEnd w:id="60"/>
      <w:r w:rsidRPr="00FB730E">
        <w:rPr>
          <w:rFonts w:ascii="Times New Roman" w:hAnsi="Times New Roman"/>
          <w:b/>
          <w:bCs/>
        </w:rPr>
        <w:tab/>
      </w:r>
    </w:p>
    <w:p w14:paraId="27526F48" w14:textId="07B29B13" w:rsidR="00E413AC" w:rsidRDefault="00E413AC" w:rsidP="00E413AC">
      <w:pPr>
        <w:pStyle w:val="BodyText"/>
        <w:rPr>
          <w:rFonts w:ascii="Times New Roman" w:hAnsi="Times New Roman"/>
          <w:bCs/>
          <w:sz w:val="24"/>
          <w:szCs w:val="24"/>
        </w:rPr>
      </w:pPr>
      <w:bookmarkStart w:id="61" w:name="_Toc172041051"/>
      <w:bookmarkStart w:id="62" w:name="_Toc353444006"/>
      <w:r w:rsidRPr="00FB730E">
        <w:rPr>
          <w:rFonts w:ascii="Times New Roman" w:hAnsi="Times New Roman"/>
          <w:bCs/>
          <w:sz w:val="24"/>
          <w:szCs w:val="24"/>
        </w:rPr>
        <w:t xml:space="preserve">This </w:t>
      </w:r>
      <w:r w:rsidRPr="00FB730E">
        <w:rPr>
          <w:rFonts w:ascii="Times New Roman" w:hAnsi="Times New Roman"/>
          <w:b/>
          <w:bCs/>
          <w:sz w:val="24"/>
          <w:szCs w:val="24"/>
          <w:u w:val="single"/>
        </w:rPr>
        <w:t>ERROR</w:t>
      </w:r>
      <w:r w:rsidRPr="00FB730E">
        <w:rPr>
          <w:rFonts w:ascii="Times New Roman" w:hAnsi="Times New Roman"/>
          <w:bCs/>
          <w:sz w:val="24"/>
          <w:szCs w:val="24"/>
          <w:u w:val="single"/>
        </w:rPr>
        <w:t xml:space="preserve"> </w:t>
      </w:r>
      <w:r w:rsidRPr="00FB730E">
        <w:rPr>
          <w:rFonts w:ascii="Times New Roman" w:hAnsi="Times New Roman"/>
          <w:bCs/>
          <w:sz w:val="24"/>
          <w:szCs w:val="24"/>
        </w:rPr>
        <w:t xml:space="preserve">test checks to ensure that Object Codes recorded on the </w:t>
      </w:r>
      <w:r>
        <w:rPr>
          <w:rFonts w:ascii="Times New Roman" w:hAnsi="Times New Roman"/>
          <w:bCs/>
          <w:sz w:val="24"/>
          <w:szCs w:val="24"/>
        </w:rPr>
        <w:t>A</w:t>
      </w:r>
      <w:r w:rsidRPr="00FB730E">
        <w:rPr>
          <w:rFonts w:ascii="Times New Roman" w:hAnsi="Times New Roman"/>
          <w:bCs/>
          <w:sz w:val="24"/>
          <w:szCs w:val="24"/>
        </w:rPr>
        <w:t xml:space="preserve">udited AFR for beginning balance match the Object Codes listed on KDE’s current COA list of valid Object Codes. The first four characters are valid for 0999 beginning balance checked in error #6. The following are the only 0999s </w:t>
      </w:r>
      <w:r>
        <w:rPr>
          <w:rFonts w:ascii="Times New Roman" w:hAnsi="Times New Roman"/>
          <w:bCs/>
          <w:sz w:val="24"/>
          <w:szCs w:val="24"/>
        </w:rPr>
        <w:t>accepted</w:t>
      </w:r>
      <w:r w:rsidRPr="00FB730E">
        <w:rPr>
          <w:rFonts w:ascii="Times New Roman" w:hAnsi="Times New Roman"/>
          <w:bCs/>
          <w:sz w:val="24"/>
          <w:szCs w:val="24"/>
        </w:rPr>
        <w:t xml:space="preserve"> in submission of the unaudited AFR 0999N, 0999R, 0999C, 0999A, 0999U as outlined in the Fiscal YE Processing, BGL-2. The only exception will be if an invalid Object Code Year-to-Date Actual equals zero then the </w:t>
      </w:r>
      <w:r>
        <w:rPr>
          <w:rFonts w:ascii="Times New Roman" w:hAnsi="Times New Roman"/>
          <w:bCs/>
          <w:sz w:val="24"/>
          <w:szCs w:val="24"/>
        </w:rPr>
        <w:t>A</w:t>
      </w:r>
      <w:r w:rsidRPr="00FB730E">
        <w:rPr>
          <w:rFonts w:ascii="Times New Roman" w:hAnsi="Times New Roman"/>
          <w:bCs/>
          <w:sz w:val="24"/>
          <w:szCs w:val="24"/>
        </w:rPr>
        <w:t>udited AFR</w:t>
      </w:r>
      <w:r>
        <w:rPr>
          <w:rFonts w:ascii="Times New Roman" w:hAnsi="Times New Roman"/>
          <w:bCs/>
          <w:sz w:val="24"/>
          <w:szCs w:val="24"/>
        </w:rPr>
        <w:t xml:space="preserve"> will submit</w:t>
      </w:r>
      <w:r w:rsidRPr="00FB730E">
        <w:rPr>
          <w:rFonts w:ascii="Times New Roman" w:hAnsi="Times New Roman"/>
          <w:bCs/>
          <w:sz w:val="24"/>
          <w:szCs w:val="24"/>
        </w:rPr>
        <w:t xml:space="preserve">. </w:t>
      </w:r>
    </w:p>
    <w:p w14:paraId="664366DD" w14:textId="77777777" w:rsidR="00A52369" w:rsidRPr="00FB730E" w:rsidRDefault="00A52369" w:rsidP="00A52369">
      <w:pPr>
        <w:pStyle w:val="Heading2"/>
        <w:jc w:val="left"/>
        <w:rPr>
          <w:rFonts w:ascii="Times New Roman" w:hAnsi="Times New Roman"/>
          <w:b/>
          <w:bCs/>
        </w:rPr>
      </w:pPr>
      <w:r w:rsidRPr="00FB730E">
        <w:rPr>
          <w:rFonts w:ascii="Times New Roman" w:hAnsi="Times New Roman"/>
          <w:b/>
          <w:bCs/>
        </w:rPr>
        <w:t>7.00</w:t>
      </w:r>
      <w:r w:rsidRPr="00FB730E">
        <w:rPr>
          <w:rFonts w:ascii="Times New Roman" w:hAnsi="Times New Roman"/>
          <w:b/>
          <w:bCs/>
        </w:rPr>
        <w:tab/>
      </w:r>
      <w:r w:rsidRPr="00FB730E">
        <w:rPr>
          <w:rFonts w:ascii="Times New Roman" w:hAnsi="Times New Roman"/>
          <w:b/>
          <w:bCs/>
        </w:rPr>
        <w:tab/>
      </w:r>
      <w:r w:rsidR="004528CC">
        <w:rPr>
          <w:rFonts w:ascii="Times New Roman" w:hAnsi="Times New Roman"/>
          <w:b/>
          <w:bCs/>
        </w:rPr>
        <w:t>INVALID PROGRAMS</w:t>
      </w:r>
      <w:bookmarkEnd w:id="61"/>
      <w:r w:rsidR="004528CC">
        <w:rPr>
          <w:rFonts w:ascii="Times New Roman" w:hAnsi="Times New Roman"/>
          <w:b/>
          <w:bCs/>
        </w:rPr>
        <w:t xml:space="preserve"> </w:t>
      </w:r>
      <w:bookmarkEnd w:id="62"/>
    </w:p>
    <w:p w14:paraId="4DDA4B64" w14:textId="4E50AB4A" w:rsidR="00E413AC" w:rsidRDefault="00E413AC" w:rsidP="00E413AC">
      <w:pPr>
        <w:pStyle w:val="BodyText"/>
        <w:rPr>
          <w:rFonts w:ascii="Times New Roman" w:hAnsi="Times New Roman"/>
          <w:bCs/>
          <w:sz w:val="24"/>
          <w:szCs w:val="24"/>
        </w:rPr>
      </w:pPr>
      <w:r w:rsidRPr="00FB730E">
        <w:rPr>
          <w:rFonts w:ascii="Times New Roman" w:hAnsi="Times New Roman"/>
          <w:bCs/>
          <w:sz w:val="24"/>
          <w:szCs w:val="24"/>
        </w:rPr>
        <w:t xml:space="preserve">This </w:t>
      </w:r>
      <w:r w:rsidRPr="00FB730E">
        <w:rPr>
          <w:rFonts w:ascii="Times New Roman" w:hAnsi="Times New Roman"/>
          <w:b/>
          <w:bCs/>
          <w:sz w:val="24"/>
          <w:szCs w:val="24"/>
          <w:u w:val="single"/>
        </w:rPr>
        <w:t>ERROR</w:t>
      </w:r>
      <w:r w:rsidRPr="00FB730E">
        <w:rPr>
          <w:rFonts w:ascii="Times New Roman" w:hAnsi="Times New Roman"/>
          <w:bCs/>
          <w:sz w:val="24"/>
          <w:szCs w:val="24"/>
          <w:u w:val="single"/>
        </w:rPr>
        <w:t xml:space="preserve"> </w:t>
      </w:r>
      <w:r w:rsidRPr="00FB730E">
        <w:rPr>
          <w:rFonts w:ascii="Times New Roman" w:hAnsi="Times New Roman"/>
          <w:bCs/>
          <w:sz w:val="24"/>
          <w:szCs w:val="24"/>
        </w:rPr>
        <w:t xml:space="preserve">test checks to ensure that Program Codes included in the district’s account codes recorded on the Audited AFR match the Program Codes listed on KDE’s current COA list of valid Program Codes. If a Program Code does not match the list of valid Program Codes on the current COA, districts </w:t>
      </w:r>
      <w:r>
        <w:rPr>
          <w:rFonts w:ascii="Times New Roman" w:hAnsi="Times New Roman"/>
          <w:bCs/>
          <w:sz w:val="24"/>
          <w:szCs w:val="24"/>
        </w:rPr>
        <w:t xml:space="preserve">cannot </w:t>
      </w:r>
      <w:r w:rsidRPr="00FB730E">
        <w:rPr>
          <w:rFonts w:ascii="Times New Roman" w:hAnsi="Times New Roman"/>
          <w:bCs/>
          <w:sz w:val="24"/>
          <w:szCs w:val="24"/>
        </w:rPr>
        <w:t xml:space="preserve">submit their </w:t>
      </w:r>
      <w:r w:rsidR="00E57FD3">
        <w:rPr>
          <w:rFonts w:ascii="Times New Roman" w:hAnsi="Times New Roman"/>
          <w:bCs/>
          <w:sz w:val="24"/>
          <w:szCs w:val="24"/>
        </w:rPr>
        <w:t>A</w:t>
      </w:r>
      <w:r w:rsidRPr="00FB730E">
        <w:rPr>
          <w:rFonts w:ascii="Times New Roman" w:hAnsi="Times New Roman"/>
          <w:bCs/>
          <w:sz w:val="24"/>
          <w:szCs w:val="24"/>
        </w:rPr>
        <w:t xml:space="preserve">udited AFR. The only exception will be if an invalid Program Code Year-to-Date Actual equals zero then the </w:t>
      </w:r>
      <w:r w:rsidR="00E57FD3">
        <w:rPr>
          <w:rFonts w:ascii="Times New Roman" w:hAnsi="Times New Roman"/>
          <w:bCs/>
          <w:sz w:val="24"/>
          <w:szCs w:val="24"/>
        </w:rPr>
        <w:t>Au</w:t>
      </w:r>
      <w:r w:rsidRPr="00FB730E">
        <w:rPr>
          <w:rFonts w:ascii="Times New Roman" w:hAnsi="Times New Roman"/>
          <w:bCs/>
          <w:sz w:val="24"/>
          <w:szCs w:val="24"/>
        </w:rPr>
        <w:t>dited AFR</w:t>
      </w:r>
      <w:r>
        <w:rPr>
          <w:rFonts w:ascii="Times New Roman" w:hAnsi="Times New Roman"/>
          <w:bCs/>
          <w:sz w:val="24"/>
          <w:szCs w:val="24"/>
        </w:rPr>
        <w:t xml:space="preserve"> will submit</w:t>
      </w:r>
      <w:r w:rsidRPr="00FB730E">
        <w:rPr>
          <w:rFonts w:ascii="Times New Roman" w:hAnsi="Times New Roman"/>
          <w:bCs/>
          <w:sz w:val="24"/>
          <w:szCs w:val="24"/>
        </w:rPr>
        <w:t>.</w:t>
      </w:r>
    </w:p>
    <w:p w14:paraId="28523941" w14:textId="77777777" w:rsidR="00A52369" w:rsidRPr="00FB730E" w:rsidRDefault="00A52369" w:rsidP="00E57FD3">
      <w:pPr>
        <w:pStyle w:val="Heading2"/>
        <w:spacing w:before="100" w:beforeAutospacing="1"/>
        <w:jc w:val="left"/>
        <w:rPr>
          <w:rFonts w:ascii="Times New Roman" w:hAnsi="Times New Roman"/>
          <w:b/>
          <w:bCs/>
        </w:rPr>
      </w:pPr>
      <w:bookmarkStart w:id="63" w:name="_Toc55118829"/>
      <w:bookmarkStart w:id="64" w:name="_Toc82841065"/>
      <w:bookmarkStart w:id="65" w:name="_Toc83454974"/>
      <w:bookmarkStart w:id="66" w:name="_Toc179941505"/>
      <w:bookmarkStart w:id="67" w:name="_Toc258587080"/>
      <w:bookmarkStart w:id="68" w:name="_Toc353444007"/>
      <w:bookmarkStart w:id="69" w:name="_Toc172041052"/>
      <w:r w:rsidRPr="00FB730E">
        <w:rPr>
          <w:rFonts w:ascii="Times New Roman" w:hAnsi="Times New Roman"/>
          <w:b/>
          <w:bCs/>
        </w:rPr>
        <w:t>8.00</w:t>
      </w:r>
      <w:r w:rsidRPr="00FB730E">
        <w:rPr>
          <w:rFonts w:ascii="Times New Roman" w:hAnsi="Times New Roman"/>
          <w:b/>
          <w:bCs/>
        </w:rPr>
        <w:tab/>
      </w:r>
      <w:r w:rsidRPr="00FB730E">
        <w:rPr>
          <w:rFonts w:ascii="Times New Roman" w:hAnsi="Times New Roman"/>
          <w:b/>
          <w:bCs/>
        </w:rPr>
        <w:tab/>
      </w:r>
      <w:bookmarkEnd w:id="63"/>
      <w:bookmarkEnd w:id="64"/>
      <w:bookmarkEnd w:id="65"/>
      <w:bookmarkEnd w:id="66"/>
      <w:bookmarkEnd w:id="67"/>
      <w:r w:rsidR="004528CC">
        <w:rPr>
          <w:rFonts w:ascii="Times New Roman" w:hAnsi="Times New Roman"/>
          <w:b/>
          <w:bCs/>
        </w:rPr>
        <w:t>INVALID INSTRUCTION LEVEL (il)</w:t>
      </w:r>
      <w:bookmarkEnd w:id="68"/>
      <w:bookmarkEnd w:id="69"/>
    </w:p>
    <w:p w14:paraId="0193D4D5" w14:textId="5FF5343A" w:rsidR="00C62441" w:rsidRPr="00FB730E" w:rsidRDefault="00C62441" w:rsidP="00C62441">
      <w:pPr>
        <w:pStyle w:val="BodyText"/>
        <w:rPr>
          <w:rFonts w:ascii="Times New Roman" w:hAnsi="Times New Roman"/>
          <w:b/>
          <w:bCs/>
          <w:sz w:val="24"/>
          <w:szCs w:val="24"/>
        </w:rPr>
      </w:pPr>
      <w:bookmarkStart w:id="70" w:name="_Toc353444008"/>
      <w:bookmarkStart w:id="71" w:name="_Toc172041053"/>
      <w:r w:rsidRPr="00FB730E">
        <w:rPr>
          <w:rFonts w:ascii="Times New Roman" w:hAnsi="Times New Roman"/>
          <w:bCs/>
          <w:sz w:val="24"/>
          <w:szCs w:val="24"/>
        </w:rPr>
        <w:t xml:space="preserve">This </w:t>
      </w:r>
      <w:r w:rsidRPr="00FB730E">
        <w:rPr>
          <w:rFonts w:ascii="Times New Roman" w:hAnsi="Times New Roman"/>
          <w:b/>
          <w:bCs/>
          <w:sz w:val="24"/>
          <w:szCs w:val="24"/>
          <w:u w:val="single"/>
        </w:rPr>
        <w:t>ERROR</w:t>
      </w:r>
      <w:r w:rsidRPr="00FB730E">
        <w:rPr>
          <w:rFonts w:ascii="Times New Roman" w:hAnsi="Times New Roman"/>
          <w:bCs/>
          <w:sz w:val="24"/>
          <w:szCs w:val="24"/>
          <w:u w:val="single"/>
        </w:rPr>
        <w:t xml:space="preserve"> </w:t>
      </w:r>
      <w:r w:rsidRPr="00FB730E">
        <w:rPr>
          <w:rFonts w:ascii="Times New Roman" w:hAnsi="Times New Roman"/>
          <w:bCs/>
          <w:sz w:val="24"/>
          <w:szCs w:val="24"/>
        </w:rPr>
        <w:t xml:space="preserve">test checks to ensure that Instruction Level (IL) Codes included in the district’s account codes recorded on the </w:t>
      </w:r>
      <w:r>
        <w:rPr>
          <w:rFonts w:ascii="Times New Roman" w:hAnsi="Times New Roman"/>
          <w:bCs/>
          <w:sz w:val="24"/>
          <w:szCs w:val="24"/>
        </w:rPr>
        <w:t>A</w:t>
      </w:r>
      <w:r w:rsidRPr="00FB730E">
        <w:rPr>
          <w:rFonts w:ascii="Times New Roman" w:hAnsi="Times New Roman"/>
          <w:bCs/>
          <w:sz w:val="24"/>
          <w:szCs w:val="24"/>
        </w:rPr>
        <w:t xml:space="preserve">udited AFR match the IL Codes listed on KDE’s current COA list of valid IL Codes. If an IL Code does not match the list of valid IL Codes on the current COA, districts </w:t>
      </w:r>
      <w:r>
        <w:rPr>
          <w:rFonts w:ascii="Times New Roman" w:hAnsi="Times New Roman"/>
          <w:bCs/>
          <w:sz w:val="24"/>
          <w:szCs w:val="24"/>
        </w:rPr>
        <w:t xml:space="preserve">must correct the error before they can submit </w:t>
      </w:r>
      <w:r w:rsidRPr="00FB730E">
        <w:rPr>
          <w:rFonts w:ascii="Times New Roman" w:hAnsi="Times New Roman"/>
          <w:bCs/>
          <w:sz w:val="24"/>
          <w:szCs w:val="24"/>
        </w:rPr>
        <w:t xml:space="preserve">their </w:t>
      </w:r>
      <w:r>
        <w:rPr>
          <w:rFonts w:ascii="Times New Roman" w:hAnsi="Times New Roman"/>
          <w:bCs/>
          <w:sz w:val="24"/>
          <w:szCs w:val="24"/>
        </w:rPr>
        <w:t>A</w:t>
      </w:r>
      <w:r w:rsidRPr="00FB730E">
        <w:rPr>
          <w:rFonts w:ascii="Times New Roman" w:hAnsi="Times New Roman"/>
          <w:bCs/>
          <w:sz w:val="24"/>
          <w:szCs w:val="24"/>
        </w:rPr>
        <w:t xml:space="preserve">udited AFR. The only exception will be if an invalid IL Code Year-to-Date Actual equals zero then the </w:t>
      </w:r>
      <w:r>
        <w:rPr>
          <w:rFonts w:ascii="Times New Roman" w:hAnsi="Times New Roman"/>
          <w:bCs/>
          <w:sz w:val="24"/>
          <w:szCs w:val="24"/>
        </w:rPr>
        <w:t>A</w:t>
      </w:r>
      <w:r w:rsidRPr="00FB730E">
        <w:rPr>
          <w:rFonts w:ascii="Times New Roman" w:hAnsi="Times New Roman"/>
          <w:bCs/>
          <w:sz w:val="24"/>
          <w:szCs w:val="24"/>
        </w:rPr>
        <w:t>udited AFR</w:t>
      </w:r>
      <w:r>
        <w:rPr>
          <w:rFonts w:ascii="Times New Roman" w:hAnsi="Times New Roman"/>
          <w:bCs/>
          <w:sz w:val="24"/>
          <w:szCs w:val="24"/>
        </w:rPr>
        <w:t xml:space="preserve"> will submit</w:t>
      </w:r>
      <w:r w:rsidRPr="00FB730E">
        <w:rPr>
          <w:rFonts w:ascii="Times New Roman" w:hAnsi="Times New Roman"/>
          <w:bCs/>
          <w:sz w:val="24"/>
          <w:szCs w:val="24"/>
        </w:rPr>
        <w:t>.</w:t>
      </w:r>
      <w:r w:rsidRPr="00FB730E">
        <w:rPr>
          <w:rFonts w:ascii="Times New Roman" w:hAnsi="Times New Roman"/>
          <w:b/>
          <w:bCs/>
          <w:sz w:val="24"/>
          <w:szCs w:val="24"/>
        </w:rPr>
        <w:tab/>
      </w:r>
    </w:p>
    <w:p w14:paraId="2C479F05" w14:textId="77777777" w:rsidR="00A52369" w:rsidRPr="00FB730E" w:rsidRDefault="00A52369" w:rsidP="00A52369">
      <w:pPr>
        <w:pStyle w:val="Heading2"/>
        <w:jc w:val="left"/>
        <w:rPr>
          <w:rFonts w:ascii="Times New Roman" w:hAnsi="Times New Roman"/>
          <w:b/>
        </w:rPr>
      </w:pPr>
      <w:r w:rsidRPr="00FB730E">
        <w:rPr>
          <w:rFonts w:ascii="Times New Roman" w:hAnsi="Times New Roman"/>
          <w:b/>
        </w:rPr>
        <w:lastRenderedPageBreak/>
        <w:t>9.00</w:t>
      </w:r>
      <w:r w:rsidRPr="00FB730E">
        <w:rPr>
          <w:rFonts w:ascii="Times New Roman" w:hAnsi="Times New Roman"/>
          <w:b/>
        </w:rPr>
        <w:tab/>
      </w:r>
      <w:r w:rsidRPr="00FB730E">
        <w:rPr>
          <w:rFonts w:ascii="Times New Roman" w:hAnsi="Times New Roman"/>
          <w:b/>
        </w:rPr>
        <w:tab/>
      </w:r>
      <w:r w:rsidR="00F17E23">
        <w:rPr>
          <w:rFonts w:ascii="Times New Roman" w:hAnsi="Times New Roman"/>
          <w:b/>
        </w:rPr>
        <w:t>INVALID OBJECT CODE 0840</w:t>
      </w:r>
      <w:bookmarkEnd w:id="70"/>
      <w:bookmarkEnd w:id="71"/>
    </w:p>
    <w:p w14:paraId="54455A51" w14:textId="337152C2" w:rsidR="00C62441" w:rsidRPr="00FB730E" w:rsidRDefault="00C62441" w:rsidP="00C62441">
      <w:pPr>
        <w:pStyle w:val="BodyText"/>
        <w:rPr>
          <w:rFonts w:ascii="Times New Roman" w:hAnsi="Times New Roman"/>
          <w:sz w:val="24"/>
          <w:szCs w:val="24"/>
        </w:rPr>
      </w:pPr>
      <w:bookmarkStart w:id="72" w:name="_Toc353444009"/>
      <w:bookmarkStart w:id="73" w:name="_Toc172041054"/>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districts are not using Object Code 0840 in the </w:t>
      </w:r>
      <w:r>
        <w:rPr>
          <w:rFonts w:ascii="Times New Roman" w:hAnsi="Times New Roman"/>
          <w:sz w:val="24"/>
          <w:szCs w:val="24"/>
        </w:rPr>
        <w:t>A</w:t>
      </w:r>
      <w:r w:rsidRPr="00FB730E">
        <w:rPr>
          <w:rFonts w:ascii="Times New Roman" w:hAnsi="Times New Roman"/>
          <w:sz w:val="24"/>
          <w:szCs w:val="24"/>
        </w:rPr>
        <w:t xml:space="preserve">udited AFR for recording Year-to-Date Actual Expenditures. Object 0840 </w:t>
      </w:r>
      <w:r>
        <w:rPr>
          <w:rFonts w:ascii="Times New Roman" w:hAnsi="Times New Roman"/>
          <w:sz w:val="24"/>
          <w:szCs w:val="24"/>
        </w:rPr>
        <w:t>is only</w:t>
      </w:r>
      <w:r w:rsidRPr="00FB730E">
        <w:rPr>
          <w:rFonts w:ascii="Times New Roman" w:hAnsi="Times New Roman"/>
          <w:sz w:val="24"/>
          <w:szCs w:val="24"/>
        </w:rPr>
        <w:t xml:space="preserve"> for budgeted contingency amounts. If the Object Code 0840 has </w:t>
      </w:r>
      <w:r>
        <w:rPr>
          <w:rFonts w:ascii="Times New Roman" w:hAnsi="Times New Roman"/>
          <w:sz w:val="24"/>
          <w:szCs w:val="24"/>
        </w:rPr>
        <w:t xml:space="preserve">a year-to-date actual amount </w:t>
      </w:r>
      <w:r w:rsidRPr="00FB730E">
        <w:rPr>
          <w:rFonts w:ascii="Times New Roman" w:hAnsi="Times New Roman"/>
          <w:sz w:val="24"/>
          <w:szCs w:val="24"/>
        </w:rPr>
        <w:t xml:space="preserve">other than zero in the Year-to-Date column, districts </w:t>
      </w:r>
      <w:r>
        <w:rPr>
          <w:rFonts w:ascii="Times New Roman" w:hAnsi="Times New Roman"/>
          <w:sz w:val="24"/>
          <w:szCs w:val="24"/>
        </w:rPr>
        <w:t xml:space="preserve">must </w:t>
      </w:r>
      <w:r w:rsidRPr="00FB730E">
        <w:rPr>
          <w:rFonts w:ascii="Times New Roman" w:hAnsi="Times New Roman"/>
          <w:sz w:val="24"/>
          <w:szCs w:val="24"/>
        </w:rPr>
        <w:t xml:space="preserve">correct the error before they can submit their </w:t>
      </w:r>
      <w:r>
        <w:rPr>
          <w:rFonts w:ascii="Times New Roman" w:hAnsi="Times New Roman"/>
          <w:sz w:val="24"/>
          <w:szCs w:val="24"/>
        </w:rPr>
        <w:t>A</w:t>
      </w:r>
      <w:r w:rsidRPr="00FB730E">
        <w:rPr>
          <w:rFonts w:ascii="Times New Roman" w:hAnsi="Times New Roman"/>
          <w:sz w:val="24"/>
          <w:szCs w:val="24"/>
        </w:rPr>
        <w:t>udited AFR to KDE.</w:t>
      </w:r>
      <w:r w:rsidRPr="00FB730E">
        <w:rPr>
          <w:rFonts w:ascii="Times New Roman" w:hAnsi="Times New Roman"/>
          <w:bCs/>
          <w:sz w:val="24"/>
          <w:szCs w:val="24"/>
        </w:rPr>
        <w:t xml:space="preserve"> The only exception will be if an </w:t>
      </w:r>
      <w:r>
        <w:rPr>
          <w:rFonts w:ascii="Times New Roman" w:hAnsi="Times New Roman"/>
          <w:bCs/>
          <w:sz w:val="24"/>
          <w:szCs w:val="24"/>
        </w:rPr>
        <w:t xml:space="preserve">Object 0840 </w:t>
      </w:r>
      <w:r w:rsidRPr="00FB730E">
        <w:rPr>
          <w:rFonts w:ascii="Times New Roman" w:hAnsi="Times New Roman"/>
          <w:bCs/>
          <w:sz w:val="24"/>
          <w:szCs w:val="24"/>
        </w:rPr>
        <w:t xml:space="preserve">Year-to-Date Actual equals zero then the </w:t>
      </w:r>
      <w:r>
        <w:rPr>
          <w:rFonts w:ascii="Times New Roman" w:hAnsi="Times New Roman"/>
          <w:bCs/>
          <w:sz w:val="24"/>
          <w:szCs w:val="24"/>
        </w:rPr>
        <w:t>A</w:t>
      </w:r>
      <w:r w:rsidRPr="00FB730E">
        <w:rPr>
          <w:rFonts w:ascii="Times New Roman" w:hAnsi="Times New Roman"/>
          <w:bCs/>
          <w:sz w:val="24"/>
          <w:szCs w:val="24"/>
        </w:rPr>
        <w:t>udited AFR</w:t>
      </w:r>
      <w:r>
        <w:rPr>
          <w:rFonts w:ascii="Times New Roman" w:hAnsi="Times New Roman"/>
          <w:bCs/>
          <w:sz w:val="24"/>
          <w:szCs w:val="24"/>
        </w:rPr>
        <w:t xml:space="preserve"> will submit</w:t>
      </w:r>
      <w:r w:rsidRPr="00FB730E">
        <w:rPr>
          <w:rFonts w:ascii="Times New Roman" w:hAnsi="Times New Roman"/>
          <w:bCs/>
          <w:sz w:val="24"/>
          <w:szCs w:val="24"/>
        </w:rPr>
        <w:t>.</w:t>
      </w:r>
    </w:p>
    <w:p w14:paraId="34D0DFBA" w14:textId="77777777" w:rsidR="00A52369" w:rsidRPr="00FB730E" w:rsidRDefault="00A52369" w:rsidP="00A52369">
      <w:pPr>
        <w:pStyle w:val="Heading2"/>
        <w:ind w:left="1440" w:hanging="1440"/>
        <w:jc w:val="left"/>
        <w:rPr>
          <w:rFonts w:ascii="Times New Roman" w:hAnsi="Times New Roman"/>
          <w:b/>
        </w:rPr>
      </w:pPr>
      <w:r w:rsidRPr="00FB730E">
        <w:rPr>
          <w:rFonts w:ascii="Times New Roman" w:hAnsi="Times New Roman"/>
          <w:b/>
        </w:rPr>
        <w:t>10.00</w:t>
      </w:r>
      <w:r w:rsidRPr="00FB730E">
        <w:rPr>
          <w:rFonts w:ascii="Times New Roman" w:hAnsi="Times New Roman"/>
          <w:b/>
        </w:rPr>
        <w:tab/>
      </w:r>
      <w:r w:rsidR="00F17E23">
        <w:rPr>
          <w:rFonts w:ascii="Times New Roman" w:hAnsi="Times New Roman"/>
          <w:b/>
        </w:rPr>
        <w:t>INVALID FUNCTION FOR EXPENDITURE OBJECT CODES</w:t>
      </w:r>
      <w:bookmarkEnd w:id="72"/>
      <w:bookmarkEnd w:id="73"/>
    </w:p>
    <w:p w14:paraId="6E29CFBC" w14:textId="6503D7E6" w:rsidR="00C62441" w:rsidRPr="00FB730E" w:rsidRDefault="00C62441" w:rsidP="00C62441">
      <w:pPr>
        <w:pStyle w:val="BodyText"/>
        <w:rPr>
          <w:rFonts w:ascii="Times New Roman" w:hAnsi="Times New Roman"/>
          <w:sz w:val="24"/>
          <w:szCs w:val="24"/>
        </w:rPr>
      </w:pPr>
      <w:bookmarkStart w:id="74" w:name="_Toc353444010"/>
      <w:bookmarkStart w:id="75" w:name="_Toc172041055"/>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Expenditure Object Codes (01XX – 0990X) align with the appropriate Function Codes (1XXX-5XXX). Expenditure Object Codes </w:t>
      </w:r>
      <w:r>
        <w:rPr>
          <w:rFonts w:ascii="Times New Roman" w:hAnsi="Times New Roman"/>
          <w:sz w:val="24"/>
          <w:szCs w:val="24"/>
        </w:rPr>
        <w:t xml:space="preserve">reported </w:t>
      </w:r>
      <w:r w:rsidRPr="00FB730E">
        <w:rPr>
          <w:rFonts w:ascii="Times New Roman" w:hAnsi="Times New Roman"/>
          <w:sz w:val="24"/>
          <w:szCs w:val="24"/>
        </w:rPr>
        <w:t xml:space="preserve">to </w:t>
      </w:r>
      <w:r>
        <w:rPr>
          <w:rFonts w:ascii="Times New Roman" w:hAnsi="Times New Roman"/>
          <w:sz w:val="24"/>
          <w:szCs w:val="24"/>
        </w:rPr>
        <w:t>Function code 0000 (only allowed with</w:t>
      </w:r>
      <w:r w:rsidRPr="00FB730E">
        <w:rPr>
          <w:rFonts w:ascii="Times New Roman" w:hAnsi="Times New Roman"/>
          <w:sz w:val="24"/>
          <w:szCs w:val="24"/>
        </w:rPr>
        <w:t xml:space="preserve"> the Revenue/Balance Sheet Code</w:t>
      </w:r>
      <w:r>
        <w:rPr>
          <w:rFonts w:ascii="Times New Roman" w:hAnsi="Times New Roman"/>
          <w:sz w:val="24"/>
          <w:szCs w:val="24"/>
        </w:rPr>
        <w:t>s)</w:t>
      </w:r>
      <w:r w:rsidRPr="00FB730E">
        <w:rPr>
          <w:rFonts w:ascii="Times New Roman" w:hAnsi="Times New Roman"/>
          <w:sz w:val="24"/>
          <w:szCs w:val="24"/>
        </w:rPr>
        <w:t xml:space="preserve">, districts </w:t>
      </w:r>
      <w:r>
        <w:rPr>
          <w:rFonts w:ascii="Times New Roman" w:hAnsi="Times New Roman"/>
          <w:sz w:val="24"/>
          <w:szCs w:val="24"/>
        </w:rPr>
        <w:t>must correct it before</w:t>
      </w:r>
      <w:r w:rsidRPr="00FB730E">
        <w:rPr>
          <w:rFonts w:ascii="Times New Roman" w:hAnsi="Times New Roman"/>
          <w:sz w:val="24"/>
          <w:szCs w:val="24"/>
        </w:rPr>
        <w:t xml:space="preserve"> submit</w:t>
      </w:r>
      <w:r>
        <w:rPr>
          <w:rFonts w:ascii="Times New Roman" w:hAnsi="Times New Roman"/>
          <w:sz w:val="24"/>
          <w:szCs w:val="24"/>
        </w:rPr>
        <w:t>ting</w:t>
      </w:r>
      <w:r w:rsidRPr="00FB730E">
        <w:rPr>
          <w:rFonts w:ascii="Times New Roman" w:hAnsi="Times New Roman"/>
          <w:sz w:val="24"/>
          <w:szCs w:val="24"/>
        </w:rPr>
        <w:t xml:space="preserve"> their </w:t>
      </w:r>
      <w:r>
        <w:rPr>
          <w:rFonts w:ascii="Times New Roman" w:hAnsi="Times New Roman"/>
          <w:sz w:val="24"/>
          <w:szCs w:val="24"/>
        </w:rPr>
        <w:t>A</w:t>
      </w:r>
      <w:r w:rsidRPr="00FB730E">
        <w:rPr>
          <w:rFonts w:ascii="Times New Roman" w:hAnsi="Times New Roman"/>
          <w:sz w:val="24"/>
          <w:szCs w:val="24"/>
        </w:rPr>
        <w:t>udited AFR. The only exception will be if an Expenditure Object Code Year-to-Date Actual equals zero</w:t>
      </w:r>
      <w:r>
        <w:rPr>
          <w:rFonts w:ascii="Times New Roman" w:hAnsi="Times New Roman"/>
          <w:sz w:val="24"/>
          <w:szCs w:val="24"/>
        </w:rPr>
        <w:t xml:space="preserve"> then the Audited AFR will submit.</w:t>
      </w:r>
    </w:p>
    <w:p w14:paraId="122DD7C0" w14:textId="77777777" w:rsidR="00A52369" w:rsidRPr="00FB730E" w:rsidRDefault="00A52369" w:rsidP="00A52369">
      <w:pPr>
        <w:pStyle w:val="Heading2"/>
        <w:jc w:val="left"/>
        <w:rPr>
          <w:rFonts w:ascii="Times New Roman" w:hAnsi="Times New Roman"/>
          <w:u w:val="single"/>
        </w:rPr>
      </w:pPr>
      <w:r w:rsidRPr="00FB730E">
        <w:rPr>
          <w:rFonts w:ascii="Times New Roman" w:hAnsi="Times New Roman"/>
          <w:b/>
        </w:rPr>
        <w:t>11.00</w:t>
      </w:r>
      <w:r w:rsidRPr="00FB730E">
        <w:rPr>
          <w:rFonts w:ascii="Times New Roman" w:hAnsi="Times New Roman"/>
          <w:b/>
        </w:rPr>
        <w:tab/>
      </w:r>
      <w:r w:rsidR="00F17E23">
        <w:rPr>
          <w:rFonts w:ascii="Times New Roman" w:hAnsi="Times New Roman"/>
          <w:b/>
        </w:rPr>
        <w:tab/>
        <w:t>INVALID FUNCTION FOR REVENUE OBJECT CODES</w:t>
      </w:r>
      <w:bookmarkEnd w:id="74"/>
      <w:bookmarkEnd w:id="75"/>
    </w:p>
    <w:p w14:paraId="03BA9E92" w14:textId="55A94C3D" w:rsidR="00A52369" w:rsidRPr="00FB730E" w:rsidRDefault="00141084" w:rsidP="00A52369">
      <w:pPr>
        <w:pStyle w:val="BodyText"/>
        <w:rPr>
          <w:rFonts w:ascii="Times New Roman" w:hAnsi="Times New Roman"/>
          <w:b/>
          <w:bCs/>
          <w:sz w:val="24"/>
          <w:szCs w:val="24"/>
        </w:rPr>
      </w:pPr>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the Revenue Object Codes (0999X-5640) align with the appropriate Function Code (0000). If the Revenue Object Codes Function Codes</w:t>
      </w:r>
      <w:r>
        <w:rPr>
          <w:rFonts w:ascii="Times New Roman" w:hAnsi="Times New Roman"/>
          <w:sz w:val="24"/>
          <w:szCs w:val="24"/>
        </w:rPr>
        <w:t xml:space="preserve"> are not</w:t>
      </w:r>
      <w:r w:rsidRPr="00FB730E">
        <w:rPr>
          <w:rFonts w:ascii="Times New Roman" w:hAnsi="Times New Roman"/>
          <w:sz w:val="24"/>
          <w:szCs w:val="24"/>
        </w:rPr>
        <w:t xml:space="preserve"> (1XXX-5XXX), districts </w:t>
      </w:r>
      <w:r>
        <w:rPr>
          <w:rFonts w:ascii="Times New Roman" w:hAnsi="Times New Roman"/>
          <w:sz w:val="24"/>
          <w:szCs w:val="24"/>
        </w:rPr>
        <w:t xml:space="preserve">must correct the error before submitting </w:t>
      </w:r>
      <w:r w:rsidRPr="00FB730E">
        <w:rPr>
          <w:rFonts w:ascii="Times New Roman" w:hAnsi="Times New Roman"/>
          <w:sz w:val="24"/>
          <w:szCs w:val="24"/>
        </w:rPr>
        <w:t xml:space="preserve">the </w:t>
      </w:r>
      <w:r>
        <w:rPr>
          <w:rFonts w:ascii="Times New Roman" w:hAnsi="Times New Roman"/>
          <w:sz w:val="24"/>
          <w:szCs w:val="24"/>
        </w:rPr>
        <w:t>A</w:t>
      </w:r>
      <w:r w:rsidRPr="00FB730E">
        <w:rPr>
          <w:rFonts w:ascii="Times New Roman" w:hAnsi="Times New Roman"/>
          <w:sz w:val="24"/>
          <w:szCs w:val="24"/>
        </w:rPr>
        <w:t xml:space="preserve">udited AFR. The only exception will be if a Revenue Object Code </w:t>
      </w:r>
      <w:r>
        <w:rPr>
          <w:rFonts w:ascii="Times New Roman" w:hAnsi="Times New Roman"/>
          <w:sz w:val="24"/>
          <w:szCs w:val="24"/>
        </w:rPr>
        <w:t>year-to-date-actual equals zero then the Audited AFR will submit</w:t>
      </w:r>
      <w:r w:rsidRPr="00FB730E">
        <w:rPr>
          <w:rFonts w:ascii="Times New Roman" w:hAnsi="Times New Roman"/>
          <w:sz w:val="24"/>
          <w:szCs w:val="24"/>
        </w:rPr>
        <w:t>.</w:t>
      </w:r>
      <w:r w:rsidR="00A52369" w:rsidRPr="00FB730E">
        <w:rPr>
          <w:rFonts w:ascii="Times New Roman" w:hAnsi="Times New Roman"/>
          <w:b/>
          <w:bCs/>
          <w:sz w:val="24"/>
          <w:szCs w:val="24"/>
        </w:rPr>
        <w:tab/>
      </w:r>
    </w:p>
    <w:p w14:paraId="2961F4E6" w14:textId="77777777" w:rsidR="00A52369" w:rsidRPr="00FB730E" w:rsidRDefault="00A52369" w:rsidP="00A52369">
      <w:pPr>
        <w:pStyle w:val="Heading2"/>
        <w:ind w:left="1440" w:hanging="1440"/>
        <w:jc w:val="left"/>
        <w:rPr>
          <w:rFonts w:ascii="Times New Roman" w:hAnsi="Times New Roman"/>
          <w:u w:val="single"/>
        </w:rPr>
      </w:pPr>
      <w:bookmarkStart w:id="76" w:name="_Toc353444011"/>
      <w:bookmarkStart w:id="77" w:name="_Toc172041056"/>
      <w:r w:rsidRPr="00FB730E">
        <w:rPr>
          <w:rFonts w:ascii="Times New Roman" w:hAnsi="Times New Roman"/>
          <w:b/>
        </w:rPr>
        <w:t>12.00</w:t>
      </w:r>
      <w:r w:rsidRPr="00FB730E">
        <w:rPr>
          <w:rFonts w:ascii="Times New Roman" w:hAnsi="Times New Roman"/>
          <w:b/>
        </w:rPr>
        <w:tab/>
      </w:r>
      <w:r w:rsidR="00F17E23">
        <w:rPr>
          <w:rFonts w:ascii="Times New Roman" w:hAnsi="Times New Roman"/>
          <w:b/>
        </w:rPr>
        <w:t>INVALID OBJECT CODES FOR PROGRAM CODE</w:t>
      </w:r>
      <w:bookmarkEnd w:id="76"/>
      <w:bookmarkEnd w:id="77"/>
      <w:r w:rsidRPr="00FB730E">
        <w:rPr>
          <w:rFonts w:ascii="Times New Roman" w:hAnsi="Times New Roman"/>
          <w:b/>
        </w:rPr>
        <w:t xml:space="preserve"> </w:t>
      </w:r>
    </w:p>
    <w:p w14:paraId="1B6835B1" w14:textId="022166BD" w:rsidR="00141084" w:rsidRPr="00FB730E" w:rsidRDefault="00141084" w:rsidP="00141084">
      <w:pPr>
        <w:pStyle w:val="BodyText"/>
        <w:rPr>
          <w:rFonts w:ascii="Times New Roman" w:hAnsi="Times New Roman"/>
          <w:sz w:val="24"/>
          <w:szCs w:val="24"/>
        </w:rPr>
      </w:pPr>
      <w:bookmarkStart w:id="78" w:name="_Toc353444012"/>
      <w:bookmarkStart w:id="79" w:name="_Toc172041057"/>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Expenditure Object Codes (01XX – 0990) align with the appropriate Program Level Codes (1XX – 9XX).</w:t>
      </w:r>
      <w:r>
        <w:rPr>
          <w:rFonts w:ascii="Times New Roman" w:hAnsi="Times New Roman"/>
          <w:sz w:val="24"/>
          <w:szCs w:val="24"/>
        </w:rPr>
        <w:t xml:space="preserve"> (Use P</w:t>
      </w:r>
      <w:r w:rsidRPr="00FB730E">
        <w:rPr>
          <w:rFonts w:ascii="Times New Roman" w:hAnsi="Times New Roman"/>
          <w:sz w:val="24"/>
          <w:szCs w:val="24"/>
        </w:rPr>
        <w:t>rogram code</w:t>
      </w:r>
      <w:r>
        <w:rPr>
          <w:rFonts w:ascii="Times New Roman" w:hAnsi="Times New Roman"/>
          <w:sz w:val="24"/>
          <w:szCs w:val="24"/>
        </w:rPr>
        <w:t xml:space="preserve"> 1XX – 9XX with Expenditure Object Codes). </w:t>
      </w:r>
      <w:r w:rsidRPr="00FB730E">
        <w:rPr>
          <w:rFonts w:ascii="Times New Roman" w:hAnsi="Times New Roman"/>
          <w:sz w:val="24"/>
          <w:szCs w:val="24"/>
        </w:rPr>
        <w:t xml:space="preserve">If Expenditure Object Codes </w:t>
      </w:r>
      <w:r>
        <w:rPr>
          <w:rFonts w:ascii="Times New Roman" w:hAnsi="Times New Roman"/>
          <w:sz w:val="24"/>
          <w:szCs w:val="24"/>
        </w:rPr>
        <w:t>use</w:t>
      </w:r>
      <w:r w:rsidRPr="00FB730E">
        <w:rPr>
          <w:rFonts w:ascii="Times New Roman" w:hAnsi="Times New Roman"/>
          <w:sz w:val="24"/>
          <w:szCs w:val="24"/>
        </w:rPr>
        <w:t xml:space="preserve"> Program Level Code (000), districts </w:t>
      </w:r>
      <w:r>
        <w:rPr>
          <w:rFonts w:ascii="Times New Roman" w:hAnsi="Times New Roman"/>
          <w:sz w:val="24"/>
          <w:szCs w:val="24"/>
        </w:rPr>
        <w:t>cannot</w:t>
      </w:r>
      <w:r w:rsidRPr="00FB730E">
        <w:rPr>
          <w:rFonts w:ascii="Times New Roman" w:hAnsi="Times New Roman"/>
          <w:sz w:val="24"/>
          <w:szCs w:val="24"/>
        </w:rPr>
        <w:t xml:space="preserve"> submit their </w:t>
      </w:r>
      <w:r w:rsidR="00A75FD6">
        <w:rPr>
          <w:rFonts w:ascii="Times New Roman" w:hAnsi="Times New Roman"/>
          <w:sz w:val="24"/>
          <w:szCs w:val="24"/>
        </w:rPr>
        <w:t>A</w:t>
      </w:r>
      <w:r w:rsidRPr="00FB730E">
        <w:rPr>
          <w:rFonts w:ascii="Times New Roman" w:hAnsi="Times New Roman"/>
          <w:sz w:val="24"/>
          <w:szCs w:val="24"/>
        </w:rPr>
        <w:t>udited AFR</w:t>
      </w:r>
      <w:r>
        <w:rPr>
          <w:rFonts w:ascii="Times New Roman" w:hAnsi="Times New Roman"/>
          <w:sz w:val="24"/>
          <w:szCs w:val="24"/>
        </w:rPr>
        <w:t xml:space="preserve"> </w:t>
      </w:r>
      <w:r w:rsidRPr="00FB730E">
        <w:rPr>
          <w:rFonts w:ascii="Times New Roman" w:hAnsi="Times New Roman"/>
          <w:sz w:val="24"/>
          <w:szCs w:val="24"/>
        </w:rPr>
        <w:t>until corrected</w:t>
      </w:r>
      <w:r>
        <w:rPr>
          <w:rFonts w:ascii="Times New Roman" w:hAnsi="Times New Roman"/>
          <w:sz w:val="24"/>
          <w:szCs w:val="24"/>
        </w:rPr>
        <w:t>. (Use P</w:t>
      </w:r>
      <w:r w:rsidRPr="00FB730E">
        <w:rPr>
          <w:rFonts w:ascii="Times New Roman" w:hAnsi="Times New Roman"/>
          <w:sz w:val="24"/>
          <w:szCs w:val="24"/>
        </w:rPr>
        <w:t>rogram code</w:t>
      </w:r>
      <w:r>
        <w:rPr>
          <w:rFonts w:ascii="Times New Roman" w:hAnsi="Times New Roman"/>
          <w:sz w:val="24"/>
          <w:szCs w:val="24"/>
        </w:rPr>
        <w:t xml:space="preserve"> 000</w:t>
      </w:r>
      <w:r w:rsidRPr="00FB730E">
        <w:rPr>
          <w:rFonts w:ascii="Times New Roman" w:hAnsi="Times New Roman"/>
          <w:sz w:val="24"/>
          <w:szCs w:val="24"/>
        </w:rPr>
        <w:t xml:space="preserve"> </w:t>
      </w:r>
      <w:r>
        <w:rPr>
          <w:rFonts w:ascii="Times New Roman" w:hAnsi="Times New Roman"/>
          <w:sz w:val="24"/>
          <w:szCs w:val="24"/>
        </w:rPr>
        <w:t xml:space="preserve">only with </w:t>
      </w:r>
      <w:r w:rsidRPr="00FB730E">
        <w:rPr>
          <w:rFonts w:ascii="Times New Roman" w:hAnsi="Times New Roman"/>
          <w:sz w:val="24"/>
          <w:szCs w:val="24"/>
        </w:rPr>
        <w:t>Revenue and Balance Sheet codes</w:t>
      </w:r>
      <w:r>
        <w:rPr>
          <w:rFonts w:ascii="Times New Roman" w:hAnsi="Times New Roman"/>
          <w:sz w:val="24"/>
          <w:szCs w:val="24"/>
        </w:rPr>
        <w:t>)</w:t>
      </w:r>
      <w:r w:rsidRPr="00FB730E">
        <w:rPr>
          <w:rFonts w:ascii="Times New Roman" w:hAnsi="Times New Roman"/>
          <w:sz w:val="24"/>
          <w:szCs w:val="24"/>
        </w:rPr>
        <w:t xml:space="preserve">. If Revenue Object Codes </w:t>
      </w:r>
      <w:r>
        <w:rPr>
          <w:rFonts w:ascii="Times New Roman" w:hAnsi="Times New Roman"/>
          <w:sz w:val="24"/>
          <w:szCs w:val="24"/>
        </w:rPr>
        <w:t>have</w:t>
      </w:r>
      <w:r w:rsidRPr="00FB730E">
        <w:rPr>
          <w:rFonts w:ascii="Times New Roman" w:hAnsi="Times New Roman"/>
          <w:sz w:val="24"/>
          <w:szCs w:val="24"/>
        </w:rPr>
        <w:t xml:space="preserve"> Program Level Codes (1XX – 9XX) districts </w:t>
      </w:r>
      <w:r>
        <w:rPr>
          <w:rFonts w:ascii="Times New Roman" w:hAnsi="Times New Roman"/>
          <w:sz w:val="24"/>
          <w:szCs w:val="24"/>
        </w:rPr>
        <w:t>cannot</w:t>
      </w:r>
      <w:r w:rsidRPr="00FB730E">
        <w:rPr>
          <w:rFonts w:ascii="Times New Roman" w:hAnsi="Times New Roman"/>
          <w:sz w:val="24"/>
          <w:szCs w:val="24"/>
        </w:rPr>
        <w:t xml:space="preserve"> submit their </w:t>
      </w:r>
      <w:r w:rsidR="00A75FD6">
        <w:rPr>
          <w:rFonts w:ascii="Times New Roman" w:hAnsi="Times New Roman"/>
          <w:sz w:val="24"/>
          <w:szCs w:val="24"/>
        </w:rPr>
        <w:t>A</w:t>
      </w:r>
      <w:r w:rsidRPr="00FB730E">
        <w:rPr>
          <w:rFonts w:ascii="Times New Roman" w:hAnsi="Times New Roman"/>
          <w:sz w:val="24"/>
          <w:szCs w:val="24"/>
        </w:rPr>
        <w:t xml:space="preserve">udited AFR until corrected. There will only be two exceptions: 1. Expenditure Object Code </w:t>
      </w:r>
      <w:r>
        <w:rPr>
          <w:rFonts w:ascii="Times New Roman" w:hAnsi="Times New Roman"/>
          <w:sz w:val="24"/>
          <w:szCs w:val="24"/>
        </w:rPr>
        <w:t xml:space="preserve">with </w:t>
      </w:r>
      <w:r w:rsidRPr="00FB730E">
        <w:rPr>
          <w:rFonts w:ascii="Times New Roman" w:hAnsi="Times New Roman"/>
          <w:sz w:val="24"/>
          <w:szCs w:val="24"/>
        </w:rPr>
        <w:t>Program Level Code 000</w:t>
      </w:r>
      <w:r>
        <w:rPr>
          <w:rFonts w:ascii="Times New Roman" w:hAnsi="Times New Roman"/>
          <w:sz w:val="24"/>
          <w:szCs w:val="24"/>
        </w:rPr>
        <w:t xml:space="preserve"> </w:t>
      </w:r>
      <w:r w:rsidRPr="00FB730E">
        <w:rPr>
          <w:rFonts w:ascii="Times New Roman" w:hAnsi="Times New Roman"/>
          <w:sz w:val="24"/>
          <w:szCs w:val="24"/>
        </w:rPr>
        <w:t>Year-to-Date equals zero. 2. Expenditure Object 0740 in Fund 8X will have Program Level Code 000. The only exception will be if a Revenue Object code tied to a Program Level Code (1XX – 9XX) and the Year-To-Date Actual equals zero</w:t>
      </w:r>
      <w:r w:rsidR="00A75FD6">
        <w:rPr>
          <w:rFonts w:ascii="Times New Roman" w:hAnsi="Times New Roman"/>
          <w:sz w:val="24"/>
          <w:szCs w:val="24"/>
        </w:rPr>
        <w:t xml:space="preserve"> t</w:t>
      </w:r>
      <w:r>
        <w:rPr>
          <w:rFonts w:ascii="Times New Roman" w:hAnsi="Times New Roman"/>
          <w:sz w:val="24"/>
          <w:szCs w:val="24"/>
        </w:rPr>
        <w:t xml:space="preserve">hen the </w:t>
      </w:r>
      <w:r w:rsidR="00A75FD6">
        <w:rPr>
          <w:rFonts w:ascii="Times New Roman" w:hAnsi="Times New Roman"/>
          <w:sz w:val="24"/>
          <w:szCs w:val="24"/>
        </w:rPr>
        <w:t>A</w:t>
      </w:r>
      <w:r>
        <w:rPr>
          <w:rFonts w:ascii="Times New Roman" w:hAnsi="Times New Roman"/>
          <w:sz w:val="24"/>
          <w:szCs w:val="24"/>
        </w:rPr>
        <w:t>udited AFR will submit.</w:t>
      </w:r>
    </w:p>
    <w:p w14:paraId="5790ACB7" w14:textId="77777777" w:rsidR="00A52369" w:rsidRPr="00FB730E" w:rsidRDefault="00A52369" w:rsidP="00D85CF3">
      <w:pPr>
        <w:pStyle w:val="Heading2"/>
        <w:spacing w:before="240"/>
        <w:jc w:val="left"/>
        <w:rPr>
          <w:rFonts w:ascii="Times New Roman" w:hAnsi="Times New Roman"/>
          <w:u w:val="single"/>
        </w:rPr>
      </w:pPr>
      <w:r w:rsidRPr="00FB730E">
        <w:rPr>
          <w:rFonts w:ascii="Times New Roman" w:hAnsi="Times New Roman"/>
          <w:b/>
        </w:rPr>
        <w:t>13.00</w:t>
      </w:r>
      <w:r w:rsidRPr="00FB730E">
        <w:rPr>
          <w:rFonts w:ascii="Times New Roman" w:hAnsi="Times New Roman"/>
          <w:b/>
        </w:rPr>
        <w:tab/>
      </w:r>
      <w:r w:rsidR="00F17E23">
        <w:rPr>
          <w:rFonts w:ascii="Times New Roman" w:hAnsi="Times New Roman"/>
          <w:b/>
        </w:rPr>
        <w:tab/>
        <w:t>INVALID FUND TRANSFERS OBJECT CODE</w:t>
      </w:r>
      <w:bookmarkEnd w:id="78"/>
      <w:bookmarkEnd w:id="79"/>
    </w:p>
    <w:p w14:paraId="5ECAAA4E" w14:textId="17E47B03" w:rsidR="00A75FD6" w:rsidRDefault="00A75FD6" w:rsidP="00A75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bookmarkStart w:id="80" w:name="_Toc172040576"/>
      <w:bookmarkStart w:id="81" w:name="_Toc172041058"/>
      <w:bookmarkStart w:id="82" w:name="_Hlk160462213"/>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ensures that Function 5200 only</w:t>
      </w:r>
      <w:r>
        <w:rPr>
          <w:rFonts w:ascii="Times New Roman" w:hAnsi="Times New Roman" w:cs="Times New Roman"/>
          <w:sz w:val="24"/>
          <w:szCs w:val="24"/>
        </w:rPr>
        <w:t xml:space="preserve"> uses</w:t>
      </w:r>
      <w:r w:rsidRPr="00FB730E">
        <w:rPr>
          <w:rFonts w:ascii="Times New Roman" w:hAnsi="Times New Roman" w:cs="Times New Roman"/>
          <w:sz w:val="24"/>
          <w:szCs w:val="24"/>
        </w:rPr>
        <w:t xml:space="preserve"> Expenditure Object Code 091X. If the Function Code 5200 </w:t>
      </w:r>
      <w:r>
        <w:rPr>
          <w:rFonts w:ascii="Times New Roman" w:hAnsi="Times New Roman" w:cs="Times New Roman"/>
          <w:sz w:val="24"/>
          <w:szCs w:val="24"/>
        </w:rPr>
        <w:t>uses</w:t>
      </w:r>
      <w:r w:rsidRPr="00FB730E">
        <w:rPr>
          <w:rFonts w:ascii="Times New Roman" w:hAnsi="Times New Roman" w:cs="Times New Roman"/>
          <w:sz w:val="24"/>
          <w:szCs w:val="24"/>
        </w:rPr>
        <w:t xml:space="preserve"> any other Expenditure Object Code </w:t>
      </w:r>
      <w:r>
        <w:rPr>
          <w:rFonts w:ascii="Times New Roman" w:hAnsi="Times New Roman" w:cs="Times New Roman"/>
          <w:sz w:val="24"/>
          <w:szCs w:val="24"/>
        </w:rPr>
        <w:t xml:space="preserve">other </w:t>
      </w:r>
      <w:r w:rsidRPr="00FB730E">
        <w:rPr>
          <w:rFonts w:ascii="Times New Roman" w:hAnsi="Times New Roman" w:cs="Times New Roman"/>
          <w:sz w:val="24"/>
          <w:szCs w:val="24"/>
        </w:rPr>
        <w:t xml:space="preserve">than 091X, districts will receive an error and must correct it before they can submit their </w:t>
      </w:r>
      <w:r w:rsidR="00E940D6">
        <w:rPr>
          <w:rFonts w:ascii="Times New Roman" w:hAnsi="Times New Roman" w:cs="Times New Roman"/>
          <w:sz w:val="24"/>
          <w:szCs w:val="24"/>
        </w:rPr>
        <w:t>A</w:t>
      </w:r>
      <w:r w:rsidRPr="00FB730E">
        <w:rPr>
          <w:rFonts w:ascii="Times New Roman" w:hAnsi="Times New Roman" w:cs="Times New Roman"/>
          <w:sz w:val="24"/>
          <w:szCs w:val="24"/>
        </w:rPr>
        <w:t xml:space="preserve">udited AFR. The only exception will be if an Expenditure Object Code </w:t>
      </w:r>
      <w:r>
        <w:rPr>
          <w:rFonts w:ascii="Times New Roman" w:hAnsi="Times New Roman" w:cs="Times New Roman"/>
          <w:sz w:val="24"/>
          <w:szCs w:val="24"/>
        </w:rPr>
        <w:t>reported in</w:t>
      </w:r>
      <w:r w:rsidRPr="00FB730E">
        <w:rPr>
          <w:rFonts w:ascii="Times New Roman" w:hAnsi="Times New Roman" w:cs="Times New Roman"/>
          <w:sz w:val="24"/>
          <w:szCs w:val="24"/>
        </w:rPr>
        <w:t xml:space="preserve"> Function 5200</w:t>
      </w:r>
      <w:r>
        <w:rPr>
          <w:rFonts w:ascii="Times New Roman" w:hAnsi="Times New Roman" w:cs="Times New Roman"/>
          <w:sz w:val="24"/>
          <w:szCs w:val="24"/>
        </w:rPr>
        <w:t xml:space="preserve"> has a</w:t>
      </w:r>
      <w:r w:rsidRPr="00FB730E">
        <w:rPr>
          <w:rFonts w:ascii="Times New Roman" w:hAnsi="Times New Roman" w:cs="Times New Roman"/>
          <w:sz w:val="24"/>
          <w:szCs w:val="24"/>
        </w:rPr>
        <w:t xml:space="preserve"> Year-to-Date equal</w:t>
      </w:r>
      <w:r>
        <w:rPr>
          <w:rFonts w:ascii="Times New Roman" w:hAnsi="Times New Roman" w:cs="Times New Roman"/>
          <w:sz w:val="24"/>
          <w:szCs w:val="24"/>
        </w:rPr>
        <w:t xml:space="preserve"> to</w:t>
      </w:r>
      <w:r w:rsidRPr="00FB730E">
        <w:rPr>
          <w:rFonts w:ascii="Times New Roman" w:hAnsi="Times New Roman" w:cs="Times New Roman"/>
          <w:sz w:val="24"/>
          <w:szCs w:val="24"/>
        </w:rPr>
        <w:t xml:space="preserve"> zero</w:t>
      </w:r>
      <w:r w:rsidRPr="00FB730E">
        <w:rPr>
          <w:rFonts w:ascii="Times New Roman" w:hAnsi="Times New Roman" w:cs="Times New Roman"/>
          <w:bCs/>
          <w:sz w:val="24"/>
          <w:szCs w:val="24"/>
        </w:rPr>
        <w:t xml:space="preserve"> then </w:t>
      </w:r>
      <w:r>
        <w:rPr>
          <w:rFonts w:ascii="Times New Roman" w:hAnsi="Times New Roman" w:cs="Times New Roman"/>
          <w:bCs/>
          <w:sz w:val="24"/>
          <w:szCs w:val="24"/>
        </w:rPr>
        <w:t>the</w:t>
      </w:r>
      <w:r w:rsidRPr="00FB730E">
        <w:rPr>
          <w:rFonts w:ascii="Times New Roman" w:hAnsi="Times New Roman" w:cs="Times New Roman"/>
          <w:bCs/>
          <w:sz w:val="24"/>
          <w:szCs w:val="24"/>
        </w:rPr>
        <w:t xml:space="preserve"> </w:t>
      </w:r>
      <w:r w:rsidR="00E940D6">
        <w:rPr>
          <w:rFonts w:ascii="Times New Roman" w:hAnsi="Times New Roman" w:cs="Times New Roman"/>
          <w:bCs/>
          <w:sz w:val="24"/>
          <w:szCs w:val="24"/>
        </w:rPr>
        <w:t>A</w:t>
      </w:r>
      <w:r w:rsidRPr="00FB730E">
        <w:rPr>
          <w:rFonts w:ascii="Times New Roman" w:hAnsi="Times New Roman" w:cs="Times New Roman"/>
          <w:bCs/>
          <w:sz w:val="24"/>
          <w:szCs w:val="24"/>
        </w:rPr>
        <w:t>udited AFR</w:t>
      </w:r>
      <w:r>
        <w:rPr>
          <w:rFonts w:ascii="Times New Roman" w:hAnsi="Times New Roman" w:cs="Times New Roman"/>
          <w:bCs/>
          <w:sz w:val="24"/>
          <w:szCs w:val="24"/>
        </w:rPr>
        <w:t xml:space="preserve"> will submit</w:t>
      </w:r>
      <w:r w:rsidRPr="00FB730E">
        <w:rPr>
          <w:rFonts w:ascii="Times New Roman" w:hAnsi="Times New Roman" w:cs="Times New Roman"/>
          <w:bCs/>
          <w:sz w:val="24"/>
          <w:szCs w:val="24"/>
        </w:rPr>
        <w:t>.</w:t>
      </w:r>
    </w:p>
    <w:p w14:paraId="7B583664" w14:textId="77777777" w:rsidR="00DB5E3B" w:rsidRPr="006D4CB9" w:rsidRDefault="00DB5E3B" w:rsidP="00DB5E3B">
      <w:pPr>
        <w:pStyle w:val="Heading2"/>
        <w:spacing w:before="240"/>
        <w:jc w:val="left"/>
        <w:rPr>
          <w:rFonts w:ascii="Times New Roman" w:hAnsi="Times New Roman"/>
          <w:i/>
          <w:iCs/>
          <w:u w:val="single"/>
        </w:rPr>
      </w:pPr>
      <w:r w:rsidRPr="006D4CB9">
        <w:rPr>
          <w:rFonts w:ascii="Times New Roman" w:hAnsi="Times New Roman"/>
          <w:b/>
          <w:i/>
          <w:iCs/>
        </w:rPr>
        <w:lastRenderedPageBreak/>
        <w:t>13.50</w:t>
      </w:r>
      <w:r w:rsidRPr="006D4CB9">
        <w:rPr>
          <w:rFonts w:ascii="Times New Roman" w:hAnsi="Times New Roman"/>
          <w:b/>
          <w:i/>
          <w:iCs/>
        </w:rPr>
        <w:tab/>
      </w:r>
      <w:r w:rsidRPr="006D4CB9">
        <w:rPr>
          <w:rFonts w:ascii="Times New Roman" w:hAnsi="Times New Roman"/>
          <w:b/>
          <w:i/>
          <w:iCs/>
        </w:rPr>
        <w:tab/>
        <w:t>INVALID FUND TRANSFERS FUNCTION CODE</w:t>
      </w:r>
      <w:bookmarkEnd w:id="80"/>
      <w:bookmarkEnd w:id="81"/>
    </w:p>
    <w:p w14:paraId="1862119E" w14:textId="28BCD951" w:rsidR="00E940D6" w:rsidRPr="00783A93" w:rsidRDefault="00E940D6" w:rsidP="00E94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
          <w:iCs/>
          <w:sz w:val="24"/>
          <w:szCs w:val="24"/>
        </w:rPr>
      </w:pPr>
      <w:bookmarkStart w:id="83" w:name="_Toc172041059"/>
      <w:bookmarkEnd w:id="82"/>
      <w:r w:rsidRPr="00783A93">
        <w:rPr>
          <w:rFonts w:ascii="Times New Roman" w:hAnsi="Times New Roman" w:cs="Times New Roman"/>
          <w:i/>
          <w:iCs/>
          <w:sz w:val="24"/>
          <w:szCs w:val="24"/>
        </w:rPr>
        <w:t xml:space="preserve">This </w:t>
      </w:r>
      <w:r>
        <w:rPr>
          <w:rFonts w:ascii="Times New Roman" w:hAnsi="Times New Roman" w:cs="Times New Roman"/>
          <w:b/>
          <w:i/>
          <w:iCs/>
          <w:sz w:val="24"/>
          <w:szCs w:val="24"/>
          <w:u w:val="single"/>
        </w:rPr>
        <w:t>ERROR</w:t>
      </w:r>
      <w:r w:rsidRPr="00783A93">
        <w:rPr>
          <w:rFonts w:ascii="Times New Roman" w:hAnsi="Times New Roman" w:cs="Times New Roman"/>
          <w:i/>
          <w:iCs/>
          <w:sz w:val="24"/>
          <w:szCs w:val="24"/>
        </w:rPr>
        <w:t xml:space="preserve"> will test that Expenditure Object Code 091x for fund transfers out </w:t>
      </w:r>
      <w:r>
        <w:rPr>
          <w:rFonts w:ascii="Times New Roman" w:hAnsi="Times New Roman" w:cs="Times New Roman"/>
          <w:i/>
          <w:iCs/>
          <w:sz w:val="24"/>
          <w:szCs w:val="24"/>
        </w:rPr>
        <w:t>reports</w:t>
      </w:r>
      <w:r w:rsidRPr="00783A93">
        <w:rPr>
          <w:rFonts w:ascii="Times New Roman" w:hAnsi="Times New Roman" w:cs="Times New Roman"/>
          <w:i/>
          <w:iCs/>
          <w:sz w:val="24"/>
          <w:szCs w:val="24"/>
        </w:rPr>
        <w:t xml:space="preserve"> to Function Code 5200 Fund Transfers Out for all funds. If the Expenditure Object Code 091x </w:t>
      </w:r>
      <w:r>
        <w:rPr>
          <w:rFonts w:ascii="Times New Roman" w:hAnsi="Times New Roman" w:cs="Times New Roman"/>
          <w:i/>
          <w:iCs/>
          <w:sz w:val="24"/>
          <w:szCs w:val="24"/>
        </w:rPr>
        <w:t>reports</w:t>
      </w:r>
      <w:r w:rsidRPr="00783A93">
        <w:rPr>
          <w:rFonts w:ascii="Times New Roman" w:hAnsi="Times New Roman" w:cs="Times New Roman"/>
          <w:i/>
          <w:iCs/>
          <w:sz w:val="24"/>
          <w:szCs w:val="24"/>
        </w:rPr>
        <w:t xml:space="preserve"> to Function </w:t>
      </w:r>
      <w:r>
        <w:rPr>
          <w:rFonts w:ascii="Times New Roman" w:hAnsi="Times New Roman" w:cs="Times New Roman"/>
          <w:i/>
          <w:iCs/>
          <w:sz w:val="24"/>
          <w:szCs w:val="24"/>
        </w:rPr>
        <w:t xml:space="preserve">other than Function </w:t>
      </w:r>
      <w:r w:rsidRPr="00783A93">
        <w:rPr>
          <w:rFonts w:ascii="Times New Roman" w:hAnsi="Times New Roman" w:cs="Times New Roman"/>
          <w:i/>
          <w:iCs/>
          <w:sz w:val="24"/>
          <w:szCs w:val="24"/>
        </w:rPr>
        <w:t>Code 5200, districts will receive a</w:t>
      </w:r>
      <w:r>
        <w:rPr>
          <w:rFonts w:ascii="Times New Roman" w:hAnsi="Times New Roman" w:cs="Times New Roman"/>
          <w:i/>
          <w:iCs/>
          <w:sz w:val="24"/>
          <w:szCs w:val="24"/>
        </w:rPr>
        <w:t>n error</w:t>
      </w:r>
      <w:r w:rsidRPr="00783A93">
        <w:rPr>
          <w:rFonts w:ascii="Times New Roman" w:hAnsi="Times New Roman" w:cs="Times New Roman"/>
          <w:i/>
          <w:iCs/>
          <w:sz w:val="24"/>
          <w:szCs w:val="24"/>
        </w:rPr>
        <w:t xml:space="preserve"> and must correct it b</w:t>
      </w:r>
      <w:r>
        <w:rPr>
          <w:rFonts w:ascii="Times New Roman" w:hAnsi="Times New Roman" w:cs="Times New Roman"/>
          <w:i/>
          <w:iCs/>
          <w:sz w:val="24"/>
          <w:szCs w:val="24"/>
        </w:rPr>
        <w:t>efore</w:t>
      </w:r>
      <w:r w:rsidRPr="00783A93">
        <w:rPr>
          <w:rFonts w:ascii="Times New Roman" w:hAnsi="Times New Roman" w:cs="Times New Roman"/>
          <w:i/>
          <w:iCs/>
          <w:sz w:val="24"/>
          <w:szCs w:val="24"/>
        </w:rPr>
        <w:t xml:space="preserve"> </w:t>
      </w:r>
      <w:r>
        <w:rPr>
          <w:rFonts w:ascii="Times New Roman" w:hAnsi="Times New Roman" w:cs="Times New Roman"/>
          <w:i/>
          <w:iCs/>
          <w:sz w:val="24"/>
          <w:szCs w:val="24"/>
        </w:rPr>
        <w:t>they can submit their Audited AFR</w:t>
      </w:r>
      <w:r w:rsidRPr="00783A93">
        <w:rPr>
          <w:rFonts w:ascii="Times New Roman" w:hAnsi="Times New Roman" w:cs="Times New Roman"/>
          <w:i/>
          <w:iCs/>
          <w:sz w:val="24"/>
          <w:szCs w:val="24"/>
        </w:rPr>
        <w:t xml:space="preserve">. The only </w:t>
      </w:r>
      <w:proofErr w:type="gramStart"/>
      <w:r>
        <w:rPr>
          <w:rFonts w:ascii="Times New Roman" w:hAnsi="Times New Roman" w:cs="Times New Roman"/>
          <w:i/>
          <w:iCs/>
          <w:sz w:val="24"/>
          <w:szCs w:val="24"/>
        </w:rPr>
        <w:t xml:space="preserve">error </w:t>
      </w:r>
      <w:r w:rsidRPr="00783A93">
        <w:rPr>
          <w:rFonts w:ascii="Times New Roman" w:hAnsi="Times New Roman" w:cs="Times New Roman"/>
          <w:i/>
          <w:iCs/>
          <w:sz w:val="24"/>
          <w:szCs w:val="24"/>
        </w:rPr>
        <w:t>exception</w:t>
      </w:r>
      <w:proofErr w:type="gramEnd"/>
      <w:r w:rsidRPr="00783A93">
        <w:rPr>
          <w:rFonts w:ascii="Times New Roman" w:hAnsi="Times New Roman" w:cs="Times New Roman"/>
          <w:i/>
          <w:iCs/>
          <w:sz w:val="24"/>
          <w:szCs w:val="24"/>
        </w:rPr>
        <w:t xml:space="preserve"> will be if an Expenditure Object Code </w:t>
      </w:r>
      <w:r>
        <w:rPr>
          <w:rFonts w:ascii="Times New Roman" w:hAnsi="Times New Roman" w:cs="Times New Roman"/>
          <w:i/>
          <w:iCs/>
          <w:sz w:val="24"/>
          <w:szCs w:val="24"/>
        </w:rPr>
        <w:t>reported in a</w:t>
      </w:r>
      <w:r w:rsidRPr="00783A93">
        <w:rPr>
          <w:rFonts w:ascii="Times New Roman" w:hAnsi="Times New Roman" w:cs="Times New Roman"/>
          <w:i/>
          <w:iCs/>
          <w:sz w:val="24"/>
          <w:szCs w:val="24"/>
        </w:rPr>
        <w:t xml:space="preserve"> Function </w:t>
      </w:r>
      <w:r>
        <w:rPr>
          <w:rFonts w:ascii="Times New Roman" w:hAnsi="Times New Roman" w:cs="Times New Roman"/>
          <w:i/>
          <w:iCs/>
          <w:sz w:val="24"/>
          <w:szCs w:val="24"/>
        </w:rPr>
        <w:t xml:space="preserve">other than </w:t>
      </w:r>
      <w:r w:rsidRPr="00783A93">
        <w:rPr>
          <w:rFonts w:ascii="Times New Roman" w:hAnsi="Times New Roman" w:cs="Times New Roman"/>
          <w:i/>
          <w:iCs/>
          <w:sz w:val="24"/>
          <w:szCs w:val="24"/>
        </w:rPr>
        <w:t xml:space="preserve">5200, </w:t>
      </w:r>
      <w:r>
        <w:rPr>
          <w:rFonts w:ascii="Times New Roman" w:hAnsi="Times New Roman" w:cs="Times New Roman"/>
          <w:i/>
          <w:iCs/>
          <w:sz w:val="24"/>
          <w:szCs w:val="24"/>
        </w:rPr>
        <w:t>and</w:t>
      </w:r>
      <w:r w:rsidRPr="00783A93">
        <w:rPr>
          <w:rFonts w:ascii="Times New Roman" w:hAnsi="Times New Roman" w:cs="Times New Roman"/>
          <w:i/>
          <w:iCs/>
          <w:sz w:val="24"/>
          <w:szCs w:val="24"/>
        </w:rPr>
        <w:t xml:space="preserve"> the Year-to-Date equals zero</w:t>
      </w:r>
      <w:r w:rsidRPr="00783A93">
        <w:rPr>
          <w:rFonts w:ascii="Times New Roman" w:hAnsi="Times New Roman" w:cs="Times New Roman"/>
          <w:bCs/>
          <w:i/>
          <w:iCs/>
          <w:sz w:val="24"/>
          <w:szCs w:val="24"/>
        </w:rPr>
        <w:t xml:space="preserve"> then the </w:t>
      </w:r>
      <w:r>
        <w:rPr>
          <w:rFonts w:ascii="Times New Roman" w:hAnsi="Times New Roman" w:cs="Times New Roman"/>
          <w:bCs/>
          <w:i/>
          <w:iCs/>
          <w:sz w:val="24"/>
          <w:szCs w:val="24"/>
        </w:rPr>
        <w:t>A</w:t>
      </w:r>
      <w:r w:rsidRPr="00783A93">
        <w:rPr>
          <w:rFonts w:ascii="Times New Roman" w:hAnsi="Times New Roman" w:cs="Times New Roman"/>
          <w:bCs/>
          <w:i/>
          <w:iCs/>
          <w:sz w:val="24"/>
          <w:szCs w:val="24"/>
        </w:rPr>
        <w:t>udited AFR</w:t>
      </w:r>
      <w:r>
        <w:rPr>
          <w:rFonts w:ascii="Times New Roman" w:hAnsi="Times New Roman" w:cs="Times New Roman"/>
          <w:bCs/>
          <w:i/>
          <w:iCs/>
          <w:sz w:val="24"/>
          <w:szCs w:val="24"/>
        </w:rPr>
        <w:t xml:space="preserve"> will submit</w:t>
      </w:r>
      <w:r w:rsidRPr="00783A93">
        <w:rPr>
          <w:rFonts w:ascii="Times New Roman" w:hAnsi="Times New Roman" w:cs="Times New Roman"/>
          <w:bCs/>
          <w:i/>
          <w:iCs/>
          <w:sz w:val="24"/>
          <w:szCs w:val="24"/>
        </w:rPr>
        <w:t>.</w:t>
      </w:r>
    </w:p>
    <w:p w14:paraId="567DD7CA" w14:textId="77777777" w:rsidR="00A52369" w:rsidRPr="00C96AB0" w:rsidRDefault="00A52369" w:rsidP="00A52369">
      <w:pPr>
        <w:pStyle w:val="Heading1"/>
        <w:jc w:val="left"/>
        <w:rPr>
          <w:rFonts w:ascii="Times New Roman" w:hAnsi="Times New Roman"/>
          <w:b/>
          <w:sz w:val="32"/>
          <w:szCs w:val="32"/>
        </w:rPr>
      </w:pPr>
      <w:r w:rsidRPr="00C96AB0">
        <w:rPr>
          <w:rFonts w:ascii="Times New Roman" w:hAnsi="Times New Roman"/>
          <w:b/>
          <w:sz w:val="32"/>
          <w:szCs w:val="32"/>
        </w:rPr>
        <w:t xml:space="preserve">OTHER </w:t>
      </w:r>
      <w:r w:rsidR="001A3122" w:rsidRPr="00C96AB0">
        <w:rPr>
          <w:rFonts w:ascii="Times New Roman" w:hAnsi="Times New Roman"/>
          <w:b/>
          <w:sz w:val="32"/>
          <w:szCs w:val="32"/>
        </w:rPr>
        <w:t>BASIC VALIDATIONS OR CALCULATIONS</w:t>
      </w:r>
      <w:bookmarkEnd w:id="83"/>
      <w:r w:rsidR="001A3122" w:rsidRPr="00C96AB0">
        <w:rPr>
          <w:rFonts w:ascii="Times New Roman" w:hAnsi="Times New Roman"/>
          <w:b/>
          <w:sz w:val="32"/>
          <w:szCs w:val="32"/>
        </w:rPr>
        <w:t xml:space="preserve"> </w:t>
      </w:r>
    </w:p>
    <w:p w14:paraId="34CC373A" w14:textId="77777777" w:rsidR="00A52369" w:rsidRPr="00FB730E" w:rsidRDefault="00A52369" w:rsidP="00A52369">
      <w:pPr>
        <w:pStyle w:val="Heading2"/>
        <w:ind w:left="1440" w:hanging="1440"/>
        <w:jc w:val="left"/>
        <w:rPr>
          <w:rFonts w:ascii="Times New Roman" w:hAnsi="Times New Roman"/>
          <w:b/>
          <w:bCs/>
        </w:rPr>
      </w:pPr>
      <w:bookmarkStart w:id="84" w:name="_Toc353444013"/>
      <w:bookmarkStart w:id="85" w:name="_Toc172041060"/>
      <w:bookmarkStart w:id="86" w:name="_Toc55118880"/>
      <w:bookmarkStart w:id="87" w:name="_Toc82841111"/>
      <w:bookmarkStart w:id="88" w:name="_Toc83455020"/>
      <w:bookmarkStart w:id="89" w:name="_Toc115678681"/>
      <w:bookmarkStart w:id="90" w:name="_Toc179941512"/>
      <w:bookmarkStart w:id="91" w:name="_Toc258587087"/>
      <w:bookmarkEnd w:id="59"/>
      <w:r w:rsidRPr="00FB730E">
        <w:rPr>
          <w:rFonts w:ascii="Times New Roman" w:hAnsi="Times New Roman"/>
          <w:b/>
          <w:bCs/>
        </w:rPr>
        <w:t>14.00</w:t>
      </w:r>
      <w:r w:rsidRPr="00FB730E">
        <w:rPr>
          <w:rFonts w:ascii="Times New Roman" w:hAnsi="Times New Roman"/>
          <w:b/>
          <w:bCs/>
        </w:rPr>
        <w:tab/>
      </w:r>
      <w:r w:rsidR="001A3122">
        <w:rPr>
          <w:rFonts w:ascii="Times New Roman" w:hAnsi="Times New Roman"/>
          <w:b/>
          <w:bCs/>
        </w:rPr>
        <w:t>REVENUES AND EXPENDITURES WITH NO ENTRIES</w:t>
      </w:r>
      <w:bookmarkEnd w:id="84"/>
      <w:bookmarkEnd w:id="85"/>
    </w:p>
    <w:p w14:paraId="347280C6" w14:textId="61D8394C" w:rsidR="00F0219D" w:rsidRPr="00FB730E" w:rsidRDefault="00F0219D" w:rsidP="00F0219D">
      <w:pPr>
        <w:pStyle w:val="BodyText"/>
        <w:rPr>
          <w:rFonts w:ascii="Times New Roman" w:hAnsi="Times New Roman"/>
          <w:sz w:val="24"/>
          <w:szCs w:val="24"/>
        </w:rPr>
      </w:pPr>
      <w:bookmarkStart w:id="92" w:name="_Toc353444014"/>
      <w:bookmarkStart w:id="93" w:name="_Toc172041061"/>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Revenues and Expenditures recorded in Funds: </w:t>
      </w:r>
      <w:proofErr w:type="gramStart"/>
      <w:r w:rsidRPr="00FB730E">
        <w:rPr>
          <w:rFonts w:ascii="Times New Roman" w:hAnsi="Times New Roman"/>
          <w:sz w:val="24"/>
          <w:szCs w:val="24"/>
        </w:rPr>
        <w:t>1,</w:t>
      </w:r>
      <w:proofErr w:type="gramEnd"/>
      <w:r w:rsidRPr="00FB730E">
        <w:rPr>
          <w:rFonts w:ascii="Times New Roman" w:hAnsi="Times New Roman"/>
          <w:sz w:val="24"/>
          <w:szCs w:val="24"/>
        </w:rPr>
        <w:t xml:space="preserve"> 2, 310, 320 and 51</w:t>
      </w:r>
      <w:proofErr w:type="gramStart"/>
      <w:r w:rsidRPr="00FB730E">
        <w:rPr>
          <w:rFonts w:ascii="Times New Roman" w:hAnsi="Times New Roman"/>
          <w:sz w:val="24"/>
          <w:szCs w:val="24"/>
        </w:rPr>
        <w:t>.  In</w:t>
      </w:r>
      <w:proofErr w:type="gramEnd"/>
      <w:r w:rsidRPr="00FB730E">
        <w:rPr>
          <w:rFonts w:ascii="Times New Roman" w:hAnsi="Times New Roman"/>
          <w:sz w:val="24"/>
          <w:szCs w:val="24"/>
        </w:rPr>
        <w:t xml:space="preserve"> Funds 1, 2, and 51 these checks ensure that all districts have at least one entry greater than zero recorded in the AFR. If there are no entries recorded in any of the Funds listed above that are greater than zero, districts </w:t>
      </w:r>
      <w:r>
        <w:rPr>
          <w:rFonts w:ascii="Times New Roman" w:hAnsi="Times New Roman"/>
          <w:sz w:val="24"/>
          <w:szCs w:val="24"/>
        </w:rPr>
        <w:t>must</w:t>
      </w:r>
      <w:r w:rsidRPr="00FB730E">
        <w:rPr>
          <w:rFonts w:ascii="Times New Roman" w:hAnsi="Times New Roman"/>
          <w:sz w:val="24"/>
          <w:szCs w:val="24"/>
        </w:rPr>
        <w:t xml:space="preserve"> correct the error(s) before submitting their </w:t>
      </w:r>
      <w:r>
        <w:rPr>
          <w:rFonts w:ascii="Times New Roman" w:hAnsi="Times New Roman"/>
          <w:sz w:val="24"/>
          <w:szCs w:val="24"/>
        </w:rPr>
        <w:t>A</w:t>
      </w:r>
      <w:r w:rsidRPr="00FB730E">
        <w:rPr>
          <w:rFonts w:ascii="Times New Roman" w:hAnsi="Times New Roman"/>
          <w:sz w:val="24"/>
          <w:szCs w:val="24"/>
        </w:rPr>
        <w:t xml:space="preserve">udited AFR to KDE. </w:t>
      </w:r>
    </w:p>
    <w:p w14:paraId="27C3022D" w14:textId="0D295A06" w:rsidR="00F0219D" w:rsidRPr="00FB730E" w:rsidRDefault="00F0219D" w:rsidP="00F0219D">
      <w:pPr>
        <w:pStyle w:val="BodyText"/>
        <w:rPr>
          <w:rFonts w:ascii="Times New Roman" w:hAnsi="Times New Roman"/>
          <w:sz w:val="24"/>
          <w:szCs w:val="24"/>
        </w:rPr>
      </w:pPr>
      <w:r w:rsidRPr="00FB730E">
        <w:rPr>
          <w:rFonts w:ascii="Times New Roman" w:hAnsi="Times New Roman"/>
          <w:sz w:val="24"/>
          <w:szCs w:val="24"/>
        </w:rPr>
        <w:t xml:space="preserve">In Fund 310, this check will see if there is </w:t>
      </w:r>
      <w:proofErr w:type="gramStart"/>
      <w:r w:rsidRPr="00FB730E">
        <w:rPr>
          <w:rFonts w:ascii="Times New Roman" w:hAnsi="Times New Roman"/>
          <w:sz w:val="24"/>
          <w:szCs w:val="24"/>
        </w:rPr>
        <w:t>a revenue</w:t>
      </w:r>
      <w:proofErr w:type="gramEnd"/>
      <w:r w:rsidRPr="00FB730E">
        <w:rPr>
          <w:rFonts w:ascii="Times New Roman" w:hAnsi="Times New Roman"/>
          <w:sz w:val="24"/>
          <w:szCs w:val="24"/>
        </w:rPr>
        <w:t xml:space="preserve"> or </w:t>
      </w:r>
      <w:proofErr w:type="gramStart"/>
      <w:r w:rsidRPr="00FB730E">
        <w:rPr>
          <w:rFonts w:ascii="Times New Roman" w:hAnsi="Times New Roman"/>
          <w:sz w:val="24"/>
          <w:szCs w:val="24"/>
        </w:rPr>
        <w:t>an expenditure</w:t>
      </w:r>
      <w:proofErr w:type="gramEnd"/>
      <w:r w:rsidRPr="00FB730E">
        <w:rPr>
          <w:rFonts w:ascii="Times New Roman" w:hAnsi="Times New Roman"/>
          <w:sz w:val="24"/>
          <w:szCs w:val="24"/>
        </w:rPr>
        <w:t xml:space="preserve">. If there is not at least one revenue or one expenditure entry recorded in this fund, districts </w:t>
      </w:r>
      <w:r>
        <w:rPr>
          <w:rFonts w:ascii="Times New Roman" w:hAnsi="Times New Roman"/>
          <w:sz w:val="24"/>
          <w:szCs w:val="24"/>
        </w:rPr>
        <w:t>must</w:t>
      </w:r>
      <w:r w:rsidRPr="00FB730E">
        <w:rPr>
          <w:rFonts w:ascii="Times New Roman" w:hAnsi="Times New Roman"/>
          <w:sz w:val="24"/>
          <w:szCs w:val="24"/>
        </w:rPr>
        <w:t xml:space="preserve"> correct the error(s) before submitting their </w:t>
      </w:r>
      <w:r>
        <w:rPr>
          <w:rFonts w:ascii="Times New Roman" w:hAnsi="Times New Roman"/>
          <w:sz w:val="24"/>
          <w:szCs w:val="24"/>
        </w:rPr>
        <w:t>A</w:t>
      </w:r>
      <w:r w:rsidRPr="00FB730E">
        <w:rPr>
          <w:rFonts w:ascii="Times New Roman" w:hAnsi="Times New Roman"/>
          <w:sz w:val="24"/>
          <w:szCs w:val="24"/>
        </w:rPr>
        <w:t xml:space="preserve">udited AFR to KDE. </w:t>
      </w:r>
    </w:p>
    <w:p w14:paraId="7F372E71" w14:textId="19301FDC" w:rsidR="00F0219D" w:rsidRPr="00FB730E" w:rsidRDefault="00F0219D" w:rsidP="00F0219D">
      <w:pPr>
        <w:pStyle w:val="BodyText"/>
        <w:rPr>
          <w:rFonts w:ascii="Times New Roman" w:hAnsi="Times New Roman"/>
          <w:sz w:val="24"/>
          <w:szCs w:val="24"/>
        </w:rPr>
      </w:pPr>
      <w:r w:rsidRPr="00FB730E">
        <w:rPr>
          <w:rFonts w:ascii="Times New Roman" w:hAnsi="Times New Roman"/>
          <w:sz w:val="24"/>
          <w:szCs w:val="24"/>
        </w:rPr>
        <w:t xml:space="preserve">Exception: Fund 320 is not available for funding in all districts, so districts may show no activity in this fund. If there are no entries recorded in Fund 320, districts </w:t>
      </w:r>
      <w:r>
        <w:rPr>
          <w:rFonts w:ascii="Times New Roman" w:hAnsi="Times New Roman"/>
          <w:sz w:val="24"/>
          <w:szCs w:val="24"/>
        </w:rPr>
        <w:t>must</w:t>
      </w:r>
      <w:r w:rsidRPr="00FB730E">
        <w:rPr>
          <w:rFonts w:ascii="Times New Roman" w:hAnsi="Times New Roman"/>
          <w:sz w:val="24"/>
          <w:szCs w:val="24"/>
        </w:rPr>
        <w:t xml:space="preserve"> submit their </w:t>
      </w:r>
      <w:r>
        <w:rPr>
          <w:rFonts w:ascii="Times New Roman" w:hAnsi="Times New Roman"/>
          <w:sz w:val="24"/>
          <w:szCs w:val="24"/>
        </w:rPr>
        <w:t>A</w:t>
      </w:r>
      <w:r w:rsidRPr="00FB730E">
        <w:rPr>
          <w:rFonts w:ascii="Times New Roman" w:hAnsi="Times New Roman"/>
          <w:sz w:val="24"/>
          <w:szCs w:val="24"/>
        </w:rPr>
        <w:t xml:space="preserve">udited AFR to KDE. </w:t>
      </w:r>
    </w:p>
    <w:p w14:paraId="18FB1F7A" w14:textId="77777777" w:rsidR="00A52369" w:rsidRPr="00FB730E" w:rsidRDefault="00A52369" w:rsidP="00A52369">
      <w:pPr>
        <w:pStyle w:val="Heading2"/>
        <w:jc w:val="left"/>
        <w:rPr>
          <w:rFonts w:ascii="Times New Roman" w:hAnsi="Times New Roman"/>
          <w:b/>
          <w:bCs/>
        </w:rPr>
      </w:pPr>
      <w:r w:rsidRPr="00FB730E">
        <w:rPr>
          <w:rFonts w:ascii="Times New Roman" w:hAnsi="Times New Roman"/>
          <w:b/>
          <w:bCs/>
        </w:rPr>
        <w:t>15.00</w:t>
      </w:r>
      <w:r w:rsidRPr="00FB730E">
        <w:rPr>
          <w:rFonts w:ascii="Times New Roman" w:hAnsi="Times New Roman"/>
          <w:b/>
          <w:bCs/>
        </w:rPr>
        <w:tab/>
      </w:r>
      <w:r w:rsidR="001A3122">
        <w:rPr>
          <w:rFonts w:ascii="Times New Roman" w:hAnsi="Times New Roman"/>
          <w:b/>
          <w:bCs/>
        </w:rPr>
        <w:tab/>
        <w:t>BALANCED FUND TRANSFERS</w:t>
      </w:r>
      <w:bookmarkEnd w:id="92"/>
      <w:bookmarkEnd w:id="93"/>
    </w:p>
    <w:p w14:paraId="33B76E96" w14:textId="1F243D4E" w:rsidR="00F0219D" w:rsidRPr="00FB730E" w:rsidRDefault="00F0219D" w:rsidP="00F02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bookmarkStart w:id="94" w:name="_Toc55118837"/>
      <w:bookmarkStart w:id="95" w:name="_Toc82841073"/>
      <w:bookmarkStart w:id="96" w:name="_Toc83454982"/>
      <w:bookmarkStart w:id="97" w:name="_Toc179941513"/>
      <w:bookmarkStart w:id="98" w:name="_Toc258587088"/>
      <w:bookmarkStart w:id="99" w:name="_Toc353444015"/>
      <w:bookmarkStart w:id="100" w:name="_Toc172041062"/>
      <w:bookmarkEnd w:id="86"/>
      <w:bookmarkEnd w:id="87"/>
      <w:bookmarkEnd w:id="88"/>
      <w:bookmarkEnd w:id="89"/>
      <w:bookmarkEnd w:id="90"/>
      <w:bookmarkEnd w:id="91"/>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that Fund Transfer Revenue Objects (52XX) equals Fund Transfer Expenditure Objects 091X with Function (5200) in the Year</w:t>
      </w:r>
      <w:r>
        <w:rPr>
          <w:rFonts w:ascii="Times New Roman" w:hAnsi="Times New Roman" w:cs="Times New Roman"/>
          <w:sz w:val="24"/>
          <w:szCs w:val="24"/>
        </w:rPr>
        <w:t>-</w:t>
      </w:r>
      <w:r w:rsidRPr="00FB730E">
        <w:rPr>
          <w:rFonts w:ascii="Times New Roman" w:hAnsi="Times New Roman" w:cs="Times New Roman"/>
          <w:sz w:val="24"/>
          <w:szCs w:val="24"/>
        </w:rPr>
        <w:t>to</w:t>
      </w:r>
      <w:r>
        <w:rPr>
          <w:rFonts w:ascii="Times New Roman" w:hAnsi="Times New Roman" w:cs="Times New Roman"/>
          <w:sz w:val="24"/>
          <w:szCs w:val="24"/>
        </w:rPr>
        <w:t>-</w:t>
      </w:r>
      <w:r w:rsidRPr="00FB730E">
        <w:rPr>
          <w:rFonts w:ascii="Times New Roman" w:hAnsi="Times New Roman" w:cs="Times New Roman"/>
          <w:sz w:val="24"/>
          <w:szCs w:val="24"/>
        </w:rPr>
        <w:t xml:space="preserve">Date Actual. If </w:t>
      </w:r>
      <w:r>
        <w:rPr>
          <w:rFonts w:ascii="Times New Roman" w:hAnsi="Times New Roman" w:cs="Times New Roman"/>
          <w:sz w:val="24"/>
          <w:szCs w:val="24"/>
        </w:rPr>
        <w:t>unbalanced,</w:t>
      </w:r>
      <w:r w:rsidRPr="00FB730E">
        <w:rPr>
          <w:rFonts w:ascii="Times New Roman" w:hAnsi="Times New Roman" w:cs="Times New Roman"/>
          <w:sz w:val="24"/>
          <w:szCs w:val="24"/>
        </w:rPr>
        <w:t xml:space="preserve"> </w:t>
      </w:r>
      <w:r>
        <w:rPr>
          <w:rFonts w:ascii="Times New Roman" w:hAnsi="Times New Roman" w:cs="Times New Roman"/>
          <w:sz w:val="24"/>
          <w:szCs w:val="24"/>
        </w:rPr>
        <w:t xml:space="preserve">once corrected </w:t>
      </w:r>
      <w:r w:rsidRPr="00FB730E">
        <w:rPr>
          <w:rFonts w:ascii="Times New Roman" w:hAnsi="Times New Roman" w:cs="Times New Roman"/>
          <w:sz w:val="24"/>
          <w:szCs w:val="24"/>
        </w:rPr>
        <w:t>the district</w:t>
      </w:r>
      <w:r>
        <w:rPr>
          <w:rFonts w:ascii="Times New Roman" w:hAnsi="Times New Roman" w:cs="Times New Roman"/>
          <w:sz w:val="24"/>
          <w:szCs w:val="24"/>
        </w:rPr>
        <w:t>s</w:t>
      </w:r>
      <w:r w:rsidRPr="00FB730E">
        <w:rPr>
          <w:rFonts w:ascii="Times New Roman" w:hAnsi="Times New Roman" w:cs="Times New Roman"/>
          <w:sz w:val="24"/>
          <w:szCs w:val="24"/>
        </w:rPr>
        <w:t xml:space="preserve"> will be able to submit their </w:t>
      </w:r>
      <w:r>
        <w:rPr>
          <w:rFonts w:ascii="Times New Roman" w:hAnsi="Times New Roman" w:cs="Times New Roman"/>
          <w:sz w:val="24"/>
          <w:szCs w:val="24"/>
        </w:rPr>
        <w:t>A</w:t>
      </w:r>
      <w:r w:rsidRPr="00FB730E">
        <w:rPr>
          <w:rFonts w:ascii="Times New Roman" w:hAnsi="Times New Roman" w:cs="Times New Roman"/>
          <w:sz w:val="24"/>
          <w:szCs w:val="24"/>
        </w:rPr>
        <w:t xml:space="preserve">udited AFR. </w:t>
      </w:r>
    </w:p>
    <w:p w14:paraId="337201A3" w14:textId="77777777" w:rsidR="00A52369" w:rsidRPr="00FB730E" w:rsidRDefault="00A52369" w:rsidP="00A52369">
      <w:pPr>
        <w:pStyle w:val="Heading2"/>
        <w:ind w:left="1440" w:hanging="1440"/>
        <w:jc w:val="left"/>
        <w:rPr>
          <w:rFonts w:ascii="Times New Roman" w:hAnsi="Times New Roman"/>
          <w:b/>
          <w:bCs/>
        </w:rPr>
      </w:pPr>
      <w:r w:rsidRPr="00FB730E">
        <w:rPr>
          <w:rFonts w:ascii="Times New Roman" w:hAnsi="Times New Roman"/>
          <w:b/>
          <w:bCs/>
        </w:rPr>
        <w:t>16.00</w:t>
      </w:r>
      <w:r w:rsidRPr="00FB730E">
        <w:rPr>
          <w:rFonts w:ascii="Times New Roman" w:hAnsi="Times New Roman"/>
          <w:b/>
          <w:bCs/>
        </w:rPr>
        <w:tab/>
      </w:r>
      <w:r w:rsidR="001A3122">
        <w:rPr>
          <w:rFonts w:ascii="Times New Roman" w:hAnsi="Times New Roman"/>
          <w:b/>
          <w:bCs/>
        </w:rPr>
        <w:t>NO EXPENDITURES REPORTED IN 400 DEBT SERVICE FUND</w:t>
      </w:r>
      <w:bookmarkEnd w:id="94"/>
      <w:bookmarkEnd w:id="95"/>
      <w:bookmarkEnd w:id="96"/>
      <w:bookmarkEnd w:id="97"/>
      <w:bookmarkEnd w:id="98"/>
      <w:bookmarkEnd w:id="99"/>
      <w:bookmarkEnd w:id="100"/>
    </w:p>
    <w:p w14:paraId="7B97CE89" w14:textId="77777777" w:rsidR="009E3024" w:rsidRPr="00FB730E" w:rsidRDefault="009E3024" w:rsidP="009E3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line="240" w:lineRule="auto"/>
        <w:jc w:val="both"/>
        <w:rPr>
          <w:rFonts w:ascii="Times New Roman" w:hAnsi="Times New Roman" w:cs="Times New Roman"/>
          <w:sz w:val="24"/>
          <w:szCs w:val="24"/>
        </w:rPr>
      </w:pPr>
      <w:bookmarkStart w:id="101" w:name="_Toc353444016"/>
      <w:bookmarkStart w:id="102" w:name="_Toc172041063"/>
      <w:bookmarkStart w:id="103" w:name="_Toc55118838"/>
      <w:bookmarkStart w:id="104" w:name="_Toc82841074"/>
      <w:bookmarkStart w:id="105" w:name="_Toc83454983"/>
      <w:bookmarkStart w:id="106" w:name="_Toc179941514"/>
      <w:bookmarkStart w:id="107" w:name="_Toc258587089"/>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ensures all Debt Service on bonds </w:t>
      </w:r>
      <w:r>
        <w:rPr>
          <w:rFonts w:ascii="Times New Roman" w:hAnsi="Times New Roman" w:cs="Times New Roman"/>
          <w:sz w:val="24"/>
          <w:szCs w:val="24"/>
        </w:rPr>
        <w:t xml:space="preserve">are </w:t>
      </w:r>
      <w:r w:rsidRPr="00FB730E">
        <w:rPr>
          <w:rFonts w:ascii="Times New Roman" w:hAnsi="Times New Roman" w:cs="Times New Roman"/>
          <w:sz w:val="24"/>
          <w:szCs w:val="24"/>
        </w:rPr>
        <w:t xml:space="preserve">in Fund 400. If the sum of Fund 400 Expenditure Objects (01XX-0990) equal zero, districts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error(s) before submitting their Unaudited AFR to KDE. If districts have no Debt Service on bonds be sure to check the box prior to submission. </w:t>
      </w:r>
    </w:p>
    <w:p w14:paraId="49EB723B" w14:textId="77777777" w:rsidR="00A52369" w:rsidRPr="00FB730E" w:rsidRDefault="00A52369" w:rsidP="009E3024">
      <w:pPr>
        <w:pStyle w:val="Heading2"/>
        <w:spacing w:before="1680"/>
        <w:ind w:left="1440" w:hanging="1440"/>
        <w:jc w:val="left"/>
        <w:rPr>
          <w:rFonts w:ascii="Times New Roman" w:hAnsi="Times New Roman"/>
          <w:b/>
          <w:bCs/>
        </w:rPr>
      </w:pPr>
      <w:r w:rsidRPr="00FB730E">
        <w:rPr>
          <w:rFonts w:ascii="Times New Roman" w:hAnsi="Times New Roman"/>
          <w:b/>
          <w:bCs/>
        </w:rPr>
        <w:lastRenderedPageBreak/>
        <w:t>17.00</w:t>
      </w:r>
      <w:r w:rsidRPr="00FB730E">
        <w:rPr>
          <w:rFonts w:ascii="Times New Roman" w:hAnsi="Times New Roman"/>
          <w:b/>
          <w:bCs/>
        </w:rPr>
        <w:tab/>
      </w:r>
      <w:r w:rsidR="001A3122">
        <w:rPr>
          <w:rFonts w:ascii="Times New Roman" w:hAnsi="Times New Roman"/>
          <w:b/>
          <w:bCs/>
        </w:rPr>
        <w:t>RECORDING ON-BEHALF REVENUES AND EXPENDITURES</w:t>
      </w:r>
      <w:bookmarkEnd w:id="101"/>
      <w:bookmarkEnd w:id="102"/>
      <w:r w:rsidRPr="00FB730E">
        <w:rPr>
          <w:rFonts w:ascii="Times New Roman" w:hAnsi="Times New Roman"/>
          <w:b/>
          <w:bCs/>
        </w:rPr>
        <w:t xml:space="preserve"> </w:t>
      </w:r>
      <w:bookmarkEnd w:id="103"/>
      <w:bookmarkEnd w:id="104"/>
      <w:bookmarkEnd w:id="105"/>
      <w:bookmarkEnd w:id="106"/>
      <w:bookmarkEnd w:id="107"/>
    </w:p>
    <w:p w14:paraId="688A1161" w14:textId="0103A37B" w:rsidR="00A52369" w:rsidRPr="00FB730E" w:rsidRDefault="00A52369" w:rsidP="00A52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FB730E">
        <w:rPr>
          <w:rFonts w:ascii="Times New Roman" w:hAnsi="Times New Roman" w:cs="Times New Roman"/>
          <w:sz w:val="24"/>
          <w:szCs w:val="24"/>
        </w:rPr>
        <w:t xml:space="preserve">These </w:t>
      </w:r>
      <w:r w:rsidR="006660C0">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tests </w:t>
      </w:r>
      <w:r w:rsidR="00B86918" w:rsidRPr="00FB730E">
        <w:rPr>
          <w:rFonts w:ascii="Times New Roman" w:hAnsi="Times New Roman" w:cs="Times New Roman"/>
          <w:sz w:val="24"/>
          <w:szCs w:val="24"/>
        </w:rPr>
        <w:t>check</w:t>
      </w:r>
      <w:r w:rsidRPr="00FB730E">
        <w:rPr>
          <w:rFonts w:ascii="Times New Roman" w:hAnsi="Times New Roman" w:cs="Times New Roman"/>
          <w:sz w:val="24"/>
          <w:szCs w:val="24"/>
        </w:rPr>
        <w:t xml:space="preserve"> to ensure that districts have recorded Revenues and Expenditures for On-Behalf payments</w:t>
      </w:r>
      <w:r w:rsidR="007A25A1" w:rsidRPr="00FB730E">
        <w:rPr>
          <w:rFonts w:ascii="Times New Roman" w:hAnsi="Times New Roman" w:cs="Times New Roman"/>
          <w:sz w:val="24"/>
          <w:szCs w:val="24"/>
        </w:rPr>
        <w:t xml:space="preserve">. </w:t>
      </w:r>
    </w:p>
    <w:p w14:paraId="13C9AF2D" w14:textId="575DFBD4" w:rsidR="00136227" w:rsidRDefault="00A52369" w:rsidP="00136227">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52" w:lineRule="auto"/>
        <w:jc w:val="both"/>
        <w:rPr>
          <w:rFonts w:ascii="Times New Roman" w:hAnsi="Times New Roman" w:cs="Times New Roman"/>
          <w:sz w:val="24"/>
          <w:szCs w:val="24"/>
        </w:rPr>
      </w:pPr>
      <w:r w:rsidRPr="00136227">
        <w:rPr>
          <w:rFonts w:ascii="Times New Roman" w:hAnsi="Times New Roman" w:cs="Times New Roman"/>
          <w:sz w:val="24"/>
          <w:szCs w:val="24"/>
        </w:rPr>
        <w:t xml:space="preserve">Districts will receive an </w:t>
      </w:r>
      <w:r w:rsidR="00136227" w:rsidRPr="00136227">
        <w:rPr>
          <w:rFonts w:ascii="Times New Roman" w:hAnsi="Times New Roman" w:cs="Times New Roman"/>
          <w:b/>
          <w:sz w:val="24"/>
          <w:szCs w:val="24"/>
          <w:u w:val="single"/>
        </w:rPr>
        <w:t>ERROR</w:t>
      </w:r>
      <w:r w:rsidRPr="00136227">
        <w:rPr>
          <w:rFonts w:ascii="Times New Roman" w:hAnsi="Times New Roman" w:cs="Times New Roman"/>
          <w:sz w:val="24"/>
          <w:szCs w:val="24"/>
        </w:rPr>
        <w:t xml:space="preserve"> if the sum of expenditure object code</w:t>
      </w:r>
      <w:bookmarkStart w:id="108" w:name="_Toc55118839"/>
      <w:bookmarkStart w:id="109" w:name="_Toc82841075"/>
      <w:bookmarkStart w:id="110" w:name="_Toc83454984"/>
      <w:bookmarkStart w:id="111" w:name="_Toc179941515"/>
      <w:r w:rsidRPr="00136227">
        <w:rPr>
          <w:rFonts w:ascii="Times New Roman" w:hAnsi="Times New Roman" w:cs="Times New Roman"/>
          <w:sz w:val="24"/>
          <w:szCs w:val="24"/>
        </w:rPr>
        <w:t xml:space="preserve"> 0280 at school level (location codes greater than 001)</w:t>
      </w:r>
      <w:r w:rsidR="0003459B">
        <w:rPr>
          <w:rFonts w:ascii="Times New Roman" w:hAnsi="Times New Roman" w:cs="Times New Roman"/>
          <w:sz w:val="24"/>
          <w:szCs w:val="24"/>
        </w:rPr>
        <w:t xml:space="preserve"> </w:t>
      </w:r>
      <w:r w:rsidR="00B66420">
        <w:rPr>
          <w:rFonts w:ascii="Times New Roman" w:hAnsi="Times New Roman" w:cs="Times New Roman"/>
          <w:sz w:val="24"/>
          <w:szCs w:val="24"/>
        </w:rPr>
        <w:t>is zero</w:t>
      </w:r>
      <w:r w:rsidRPr="00136227">
        <w:rPr>
          <w:rFonts w:ascii="Times New Roman" w:hAnsi="Times New Roman" w:cs="Times New Roman"/>
          <w:sz w:val="24"/>
          <w:szCs w:val="24"/>
        </w:rPr>
        <w:t xml:space="preserve">, districts </w:t>
      </w:r>
      <w:r w:rsidR="00472180">
        <w:rPr>
          <w:rFonts w:ascii="Times New Roman" w:hAnsi="Times New Roman" w:cs="Times New Roman"/>
          <w:sz w:val="24"/>
          <w:szCs w:val="24"/>
        </w:rPr>
        <w:t>must</w:t>
      </w:r>
      <w:r w:rsidRPr="00136227">
        <w:rPr>
          <w:rFonts w:ascii="Times New Roman" w:hAnsi="Times New Roman" w:cs="Times New Roman"/>
          <w:sz w:val="24"/>
          <w:szCs w:val="24"/>
        </w:rPr>
        <w:t xml:space="preserve"> correct the error before submitting their </w:t>
      </w:r>
      <w:r w:rsidR="00136227" w:rsidRPr="00136227">
        <w:rPr>
          <w:rFonts w:ascii="Times New Roman" w:hAnsi="Times New Roman" w:cs="Times New Roman"/>
          <w:sz w:val="24"/>
          <w:szCs w:val="24"/>
        </w:rPr>
        <w:t>Audited</w:t>
      </w:r>
      <w:r w:rsidRPr="00136227">
        <w:rPr>
          <w:rFonts w:ascii="Times New Roman" w:hAnsi="Times New Roman" w:cs="Times New Roman"/>
          <w:sz w:val="24"/>
          <w:szCs w:val="24"/>
        </w:rPr>
        <w:t xml:space="preserve"> AFR to KDE. </w:t>
      </w:r>
      <w:bookmarkEnd w:id="108"/>
      <w:bookmarkEnd w:id="109"/>
      <w:bookmarkEnd w:id="110"/>
      <w:bookmarkEnd w:id="111"/>
      <w:r w:rsidRPr="00136227">
        <w:rPr>
          <w:rFonts w:ascii="Times New Roman" w:hAnsi="Times New Roman" w:cs="Times New Roman"/>
          <w:sz w:val="24"/>
          <w:szCs w:val="24"/>
        </w:rPr>
        <w:t>The Message will state “</w:t>
      </w:r>
      <w:r w:rsidR="00586414" w:rsidRPr="00136227">
        <w:rPr>
          <w:rFonts w:ascii="Times New Roman" w:hAnsi="Times New Roman" w:cs="Times New Roman"/>
          <w:sz w:val="24"/>
          <w:szCs w:val="24"/>
        </w:rPr>
        <w:t xml:space="preserve">The Finance Record Import file has a sum of Expenditure Object 0280 that </w:t>
      </w:r>
      <w:r w:rsidR="00B66420">
        <w:rPr>
          <w:rFonts w:ascii="Times New Roman" w:hAnsi="Times New Roman" w:cs="Times New Roman"/>
          <w:sz w:val="24"/>
          <w:szCs w:val="24"/>
        </w:rPr>
        <w:t>at t</w:t>
      </w:r>
      <w:r w:rsidR="00586414" w:rsidRPr="00136227">
        <w:rPr>
          <w:rFonts w:ascii="Times New Roman" w:hAnsi="Times New Roman" w:cs="Times New Roman"/>
          <w:sz w:val="24"/>
          <w:szCs w:val="24"/>
        </w:rPr>
        <w:t>he school level</w:t>
      </w:r>
      <w:r w:rsidR="0003459B">
        <w:rPr>
          <w:rFonts w:ascii="Times New Roman" w:hAnsi="Times New Roman" w:cs="Times New Roman"/>
          <w:sz w:val="24"/>
          <w:szCs w:val="24"/>
        </w:rPr>
        <w:t xml:space="preserve"> is zero</w:t>
      </w:r>
      <w:r w:rsidR="00586414" w:rsidRPr="00136227">
        <w:rPr>
          <w:rFonts w:ascii="Times New Roman" w:hAnsi="Times New Roman" w:cs="Times New Roman"/>
          <w:sz w:val="24"/>
          <w:szCs w:val="24"/>
        </w:rPr>
        <w:t>.</w:t>
      </w:r>
      <w:r w:rsidR="00B66420">
        <w:rPr>
          <w:rFonts w:ascii="Times New Roman" w:hAnsi="Times New Roman" w:cs="Times New Roman"/>
          <w:sz w:val="24"/>
          <w:szCs w:val="24"/>
        </w:rPr>
        <w:t>”</w:t>
      </w:r>
    </w:p>
    <w:p w14:paraId="5CF27992" w14:textId="77777777" w:rsidR="0003459B" w:rsidRPr="00FB730E" w:rsidRDefault="0003459B" w:rsidP="0003459B">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52" w:lineRule="auto"/>
        <w:jc w:val="both"/>
        <w:rPr>
          <w:rFonts w:ascii="Times New Roman" w:hAnsi="Times New Roman" w:cs="Times New Roman"/>
          <w:sz w:val="24"/>
          <w:szCs w:val="24"/>
        </w:rPr>
      </w:pPr>
      <w:bookmarkStart w:id="112" w:name="_Toc353444018"/>
      <w:bookmarkStart w:id="113" w:name="_Toc172041064"/>
      <w:r w:rsidRPr="00FB730E">
        <w:rPr>
          <w:rFonts w:ascii="Times New Roman" w:hAnsi="Times New Roman" w:cs="Times New Roman"/>
          <w:sz w:val="24"/>
          <w:szCs w:val="24"/>
        </w:rPr>
        <w:t xml:space="preserve">Districts receive an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if the</w:t>
      </w:r>
      <w:r>
        <w:rPr>
          <w:rFonts w:ascii="Times New Roman" w:hAnsi="Times New Roman" w:cs="Times New Roman"/>
          <w:sz w:val="24"/>
          <w:szCs w:val="24"/>
        </w:rPr>
        <w:t xml:space="preserve">y checked the </w:t>
      </w:r>
      <w:r w:rsidRPr="00FB730E">
        <w:rPr>
          <w:rFonts w:ascii="Times New Roman" w:hAnsi="Times New Roman" w:cs="Times New Roman"/>
          <w:sz w:val="24"/>
          <w:szCs w:val="24"/>
        </w:rPr>
        <w:t xml:space="preserve">federal on-behalf box </w:t>
      </w:r>
      <w:r>
        <w:rPr>
          <w:rFonts w:ascii="Times New Roman" w:hAnsi="Times New Roman" w:cs="Times New Roman"/>
          <w:sz w:val="24"/>
          <w:szCs w:val="24"/>
        </w:rPr>
        <w:t>and</w:t>
      </w:r>
      <w:r w:rsidRPr="00FB730E">
        <w:rPr>
          <w:rFonts w:ascii="Times New Roman" w:hAnsi="Times New Roman" w:cs="Times New Roman"/>
          <w:sz w:val="24"/>
          <w:szCs w:val="24"/>
        </w:rPr>
        <w:t xml:space="preserve"> the balance of object code 4900 and projects starting with a Q or a B </w:t>
      </w:r>
      <w:proofErr w:type="gramStart"/>
      <w:r w:rsidRPr="00FB730E">
        <w:rPr>
          <w:rFonts w:ascii="Times New Roman" w:hAnsi="Times New Roman" w:cs="Times New Roman"/>
          <w:sz w:val="24"/>
          <w:szCs w:val="24"/>
        </w:rPr>
        <w:t>is</w:t>
      </w:r>
      <w:proofErr w:type="gramEnd"/>
      <w:r w:rsidRPr="00FB730E">
        <w:rPr>
          <w:rFonts w:ascii="Times New Roman" w:hAnsi="Times New Roman" w:cs="Times New Roman"/>
          <w:sz w:val="24"/>
          <w:szCs w:val="24"/>
        </w:rPr>
        <w:t xml:space="preserve"> </w:t>
      </w:r>
      <w:r>
        <w:rPr>
          <w:rFonts w:ascii="Times New Roman" w:hAnsi="Times New Roman" w:cs="Times New Roman"/>
          <w:sz w:val="24"/>
          <w:szCs w:val="24"/>
        </w:rPr>
        <w:t xml:space="preserve">not </w:t>
      </w:r>
      <w:r w:rsidRPr="00FB730E">
        <w:rPr>
          <w:rFonts w:ascii="Times New Roman" w:hAnsi="Times New Roman" w:cs="Times New Roman"/>
          <w:sz w:val="24"/>
          <w:szCs w:val="24"/>
        </w:rPr>
        <w:t>equal to zero. The ERROR will state “You checked the box, however the Finance Record Import file the year to date actual for the Federal On</w:t>
      </w:r>
      <w:r>
        <w:rPr>
          <w:rFonts w:ascii="Times New Roman" w:hAnsi="Times New Roman" w:cs="Times New Roman"/>
          <w:sz w:val="24"/>
          <w:szCs w:val="24"/>
        </w:rPr>
        <w:t>-</w:t>
      </w:r>
      <w:r w:rsidRPr="00FB730E">
        <w:rPr>
          <w:rFonts w:ascii="Times New Roman" w:hAnsi="Times New Roman" w:cs="Times New Roman"/>
          <w:sz w:val="24"/>
          <w:szCs w:val="24"/>
        </w:rPr>
        <w:t xml:space="preserve">Behalf fund 400 object 4900 and objects projects beginning with Q or B sum greater than zero. Review your records and resubmit by including the expenditures for the Federal on Behalf.” </w:t>
      </w:r>
      <w:r>
        <w:rPr>
          <w:rFonts w:ascii="Times New Roman" w:hAnsi="Times New Roman" w:cs="Times New Roman"/>
          <w:sz w:val="24"/>
          <w:szCs w:val="24"/>
        </w:rPr>
        <w:t>Not checking the box</w:t>
      </w:r>
      <w:r w:rsidRPr="00FB730E">
        <w:rPr>
          <w:rFonts w:ascii="Times New Roman" w:hAnsi="Times New Roman" w:cs="Times New Roman"/>
          <w:sz w:val="24"/>
          <w:szCs w:val="24"/>
        </w:rPr>
        <w:t xml:space="preserve"> </w:t>
      </w:r>
      <w:r>
        <w:rPr>
          <w:rFonts w:ascii="Times New Roman" w:hAnsi="Times New Roman" w:cs="Times New Roman"/>
          <w:sz w:val="24"/>
          <w:szCs w:val="24"/>
        </w:rPr>
        <w:t>at submission will trigger a</w:t>
      </w:r>
      <w:r w:rsidRPr="00FB730E">
        <w:rPr>
          <w:rFonts w:ascii="Times New Roman" w:hAnsi="Times New Roman" w:cs="Times New Roman"/>
          <w:sz w:val="24"/>
          <w:szCs w:val="24"/>
        </w:rPr>
        <w:t xml:space="preserve"> check</w:t>
      </w:r>
      <w:r>
        <w:rPr>
          <w:rFonts w:ascii="Times New Roman" w:hAnsi="Times New Roman" w:cs="Times New Roman"/>
          <w:sz w:val="24"/>
          <w:szCs w:val="24"/>
        </w:rPr>
        <w:t xml:space="preserve"> for </w:t>
      </w:r>
      <w:r w:rsidRPr="00FB730E">
        <w:rPr>
          <w:rFonts w:ascii="Times New Roman" w:hAnsi="Times New Roman" w:cs="Times New Roman"/>
          <w:sz w:val="24"/>
          <w:szCs w:val="24"/>
        </w:rPr>
        <w:t xml:space="preserve">fund 400, function 5100 and objects 0831, 0832 with projects beginning with Q or a B and if the year-to-date actual is equal to zero it will be an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The message will state “By not checking the box your Finance Record Import file should have Federal On</w:t>
      </w:r>
      <w:r>
        <w:rPr>
          <w:rFonts w:ascii="Times New Roman" w:hAnsi="Times New Roman" w:cs="Times New Roman"/>
          <w:sz w:val="24"/>
          <w:szCs w:val="24"/>
        </w:rPr>
        <w:t>-</w:t>
      </w:r>
      <w:r w:rsidRPr="00FB730E">
        <w:rPr>
          <w:rFonts w:ascii="Times New Roman" w:hAnsi="Times New Roman" w:cs="Times New Roman"/>
          <w:sz w:val="24"/>
          <w:szCs w:val="24"/>
        </w:rPr>
        <w:t>Behalf Expenditures in Fund 400, function 5100, objects 0831, 0832 and projects starting with Q or B and the year-to-date actual equals zero. Review, correct and resubmit.”</w:t>
      </w:r>
    </w:p>
    <w:p w14:paraId="55871933" w14:textId="77777777" w:rsidR="00A52369" w:rsidRPr="00FB730E" w:rsidRDefault="00A52369" w:rsidP="00A52369">
      <w:pPr>
        <w:pStyle w:val="Heading2"/>
        <w:ind w:left="1440" w:hanging="1440"/>
        <w:jc w:val="left"/>
        <w:rPr>
          <w:rFonts w:ascii="Times New Roman" w:hAnsi="Times New Roman"/>
          <w:b/>
          <w:bCs/>
        </w:rPr>
      </w:pPr>
      <w:r w:rsidRPr="00FB730E">
        <w:rPr>
          <w:rFonts w:ascii="Times New Roman" w:hAnsi="Times New Roman"/>
          <w:b/>
          <w:bCs/>
        </w:rPr>
        <w:t>19.00</w:t>
      </w:r>
      <w:r w:rsidRPr="00FB730E">
        <w:rPr>
          <w:rFonts w:ascii="Times New Roman" w:hAnsi="Times New Roman"/>
          <w:b/>
          <w:bCs/>
        </w:rPr>
        <w:tab/>
      </w:r>
      <w:r w:rsidR="001A3122">
        <w:rPr>
          <w:rFonts w:ascii="Times New Roman" w:hAnsi="Times New Roman"/>
          <w:b/>
          <w:bCs/>
        </w:rPr>
        <w:t>NEGATIVE</w:t>
      </w:r>
      <w:r w:rsidRPr="00FB730E">
        <w:rPr>
          <w:rFonts w:ascii="Times New Roman" w:hAnsi="Times New Roman"/>
          <w:b/>
          <w:bCs/>
        </w:rPr>
        <w:t xml:space="preserve"> AMOUNT OF </w:t>
      </w:r>
      <w:bookmarkEnd w:id="112"/>
      <w:r w:rsidR="00F308A2">
        <w:rPr>
          <w:rFonts w:ascii="Times New Roman" w:hAnsi="Times New Roman"/>
          <w:b/>
          <w:bCs/>
        </w:rPr>
        <w:t>TRANSPORTATION COSTS</w:t>
      </w:r>
      <w:bookmarkEnd w:id="113"/>
      <w:r w:rsidRPr="00FB730E">
        <w:rPr>
          <w:rFonts w:ascii="Times New Roman" w:hAnsi="Times New Roman"/>
          <w:b/>
          <w:bCs/>
        </w:rPr>
        <w:tab/>
      </w:r>
    </w:p>
    <w:p w14:paraId="4D78DF4F" w14:textId="153F2A3D" w:rsidR="00B6387C" w:rsidRPr="00FB730E" w:rsidRDefault="00B6387C" w:rsidP="00B6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bookmarkStart w:id="114" w:name="_Toc353444020"/>
      <w:bookmarkStart w:id="115" w:name="_Toc172041065"/>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districts do not have a negative Fund 1 gross Expenditure amount recorded in the Transportation Functions of 27XX Year-to-Date Actual </w:t>
      </w:r>
      <w:r>
        <w:rPr>
          <w:rFonts w:ascii="Times New Roman" w:hAnsi="Times New Roman" w:cs="Times New Roman"/>
          <w:sz w:val="24"/>
          <w:szCs w:val="24"/>
        </w:rPr>
        <w:t>and used</w:t>
      </w:r>
      <w:r w:rsidRPr="00FB730E">
        <w:rPr>
          <w:rFonts w:ascii="Times New Roman" w:hAnsi="Times New Roman" w:cs="Times New Roman"/>
          <w:sz w:val="24"/>
          <w:szCs w:val="24"/>
        </w:rPr>
        <w:t xml:space="preserve"> in calculating SEEK Transportation Funding. If districts have a negative amount in Function 27XX, excluding Function 2790 and excluding Instructional Level (IL) 11, they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udited AFR to KDE. The message will state “The Finance Record Import file has a total Transportation Costs that should never be a Negative Amount and will impact your SEEK Transportation funding calculation. Review, correct and resubmit your Finance Record Import file.”</w:t>
      </w:r>
      <w:r>
        <w:rPr>
          <w:rFonts w:ascii="Times New Roman" w:hAnsi="Times New Roman" w:cs="Times New Roman"/>
          <w:sz w:val="24"/>
          <w:szCs w:val="24"/>
        </w:rPr>
        <w:t xml:space="preserve">          </w:t>
      </w:r>
    </w:p>
    <w:p w14:paraId="72EBC719" w14:textId="77777777" w:rsidR="00A52369" w:rsidRPr="00FB730E" w:rsidRDefault="00A52369" w:rsidP="00A52369">
      <w:pPr>
        <w:pStyle w:val="Heading2"/>
        <w:ind w:left="1440" w:hanging="1440"/>
        <w:jc w:val="left"/>
        <w:rPr>
          <w:rFonts w:ascii="Times New Roman" w:hAnsi="Times New Roman"/>
          <w:b/>
        </w:rPr>
      </w:pPr>
      <w:r w:rsidRPr="00FB730E">
        <w:rPr>
          <w:rFonts w:ascii="Times New Roman" w:hAnsi="Times New Roman"/>
          <w:b/>
        </w:rPr>
        <w:t>22.00</w:t>
      </w:r>
      <w:r w:rsidRPr="00FB730E">
        <w:rPr>
          <w:rFonts w:ascii="Times New Roman" w:hAnsi="Times New Roman"/>
          <w:b/>
        </w:rPr>
        <w:tab/>
        <w:t xml:space="preserve">DONATED </w:t>
      </w:r>
      <w:r w:rsidR="00C87491">
        <w:rPr>
          <w:rFonts w:ascii="Times New Roman" w:hAnsi="Times New Roman"/>
          <w:b/>
        </w:rPr>
        <w:t>COMMODITY CODES REVENUE OBJECT CODE 4950</w:t>
      </w:r>
      <w:bookmarkEnd w:id="114"/>
      <w:bookmarkEnd w:id="115"/>
    </w:p>
    <w:p w14:paraId="57DA4567" w14:textId="5E9506AD" w:rsidR="00B6387C" w:rsidRPr="00FB730E" w:rsidRDefault="00B6387C" w:rsidP="004F3517">
      <w:pPr>
        <w:spacing w:before="360" w:line="240" w:lineRule="auto"/>
        <w:rPr>
          <w:rFonts w:ascii="Times New Roman" w:hAnsi="Times New Roman" w:cs="Times New Roman"/>
          <w:sz w:val="24"/>
          <w:szCs w:val="24"/>
        </w:rPr>
      </w:pPr>
      <w:bookmarkStart w:id="116" w:name="_Toc172041066"/>
      <w:bookmarkStart w:id="117" w:name="_Toc338424793"/>
      <w:bookmarkStart w:id="118" w:name="_Toc353444021"/>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districts have recorded Donated Commodities in Revenue Object 4950. Districts reporting $0 in revenue object 4950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sidR="00B60ED0">
        <w:rPr>
          <w:rFonts w:ascii="Times New Roman" w:hAnsi="Times New Roman" w:cs="Times New Roman"/>
          <w:sz w:val="24"/>
          <w:szCs w:val="24"/>
        </w:rPr>
        <w:t>A</w:t>
      </w:r>
      <w:r w:rsidRPr="00FB730E">
        <w:rPr>
          <w:rFonts w:ascii="Times New Roman" w:hAnsi="Times New Roman" w:cs="Times New Roman"/>
          <w:sz w:val="24"/>
          <w:szCs w:val="24"/>
        </w:rPr>
        <w:t>udited AFR to KDE. If your district does not accept donated food commodities, then be sure to check the box prior to submission. The message will state “The Finance Record Import file does not have Revenue object code 4950, Donated Commodities. Correct if before submitting your AFR.”</w:t>
      </w:r>
    </w:p>
    <w:p w14:paraId="322FA8AA" w14:textId="77777777" w:rsidR="00A52369" w:rsidRPr="00FB730E" w:rsidRDefault="00A52369" w:rsidP="004F3517">
      <w:pPr>
        <w:pStyle w:val="Heading2"/>
        <w:spacing w:before="1320" w:line="240" w:lineRule="auto"/>
        <w:jc w:val="left"/>
        <w:rPr>
          <w:rFonts w:ascii="Times New Roman" w:hAnsi="Times New Roman"/>
          <w:b/>
        </w:rPr>
      </w:pPr>
      <w:r w:rsidRPr="00FB730E">
        <w:rPr>
          <w:rFonts w:ascii="Times New Roman" w:hAnsi="Times New Roman"/>
          <w:b/>
        </w:rPr>
        <w:lastRenderedPageBreak/>
        <w:t>23.00</w:t>
      </w:r>
      <w:r w:rsidR="00C953A2" w:rsidRPr="00FB730E">
        <w:rPr>
          <w:rFonts w:ascii="Times New Roman" w:hAnsi="Times New Roman"/>
          <w:b/>
        </w:rPr>
        <w:tab/>
      </w:r>
      <w:r w:rsidR="001A3122">
        <w:rPr>
          <w:rFonts w:ascii="Times New Roman" w:hAnsi="Times New Roman"/>
          <w:b/>
        </w:rPr>
        <w:tab/>
        <w:t>FUND</w:t>
      </w:r>
      <w:r w:rsidRPr="00FB730E">
        <w:rPr>
          <w:rFonts w:ascii="Times New Roman" w:hAnsi="Times New Roman"/>
          <w:b/>
        </w:rPr>
        <w:t xml:space="preserve"> 1 </w:t>
      </w:r>
      <w:r w:rsidR="001A3122">
        <w:rPr>
          <w:rFonts w:ascii="Times New Roman" w:hAnsi="Times New Roman"/>
          <w:b/>
        </w:rPr>
        <w:t>FUNCTION 27XX EXPENDITURE OBJECT CODE 0732</w:t>
      </w:r>
      <w:bookmarkEnd w:id="116"/>
      <w:r w:rsidR="001A3122">
        <w:rPr>
          <w:rFonts w:ascii="Times New Roman" w:hAnsi="Times New Roman"/>
          <w:b/>
        </w:rPr>
        <w:t xml:space="preserve"> </w:t>
      </w:r>
      <w:bookmarkEnd w:id="117"/>
      <w:bookmarkEnd w:id="118"/>
      <w:r w:rsidRPr="00FB730E">
        <w:rPr>
          <w:rFonts w:ascii="Times New Roman" w:hAnsi="Times New Roman"/>
          <w:b/>
        </w:rPr>
        <w:tab/>
      </w:r>
    </w:p>
    <w:p w14:paraId="636BA82F" w14:textId="0F2ADEBF" w:rsidR="004F3517" w:rsidRPr="00FB730E" w:rsidRDefault="004F3517" w:rsidP="004F3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bookmarkStart w:id="119" w:name="_Toc353444022"/>
      <w:bookmarkStart w:id="120" w:name="_Toc172041067"/>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for expenditure object code 0732 (Vehicles) are in Fund 1 and Function 27XX.  There must be expenditures on Vehicles. If there is no expenditure in Object Code 0732 Fund 1 and Function 27XX the district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udited AFR to KDE. If Districts have no vehicle purchases in 27XX the district must be sure to check the box prior to submission. The message will state “The Finance Record Import file has no expenditures in Object Code 0732 Fund 1 and Function 27xx.”</w:t>
      </w:r>
    </w:p>
    <w:p w14:paraId="15CF3A07" w14:textId="77777777" w:rsidR="00A52369" w:rsidRPr="00FB730E" w:rsidRDefault="00A52369" w:rsidP="00A52369">
      <w:pPr>
        <w:pStyle w:val="Heading2"/>
        <w:ind w:left="1440" w:hanging="1440"/>
        <w:jc w:val="left"/>
        <w:rPr>
          <w:rFonts w:ascii="Times New Roman" w:hAnsi="Times New Roman"/>
          <w:b/>
        </w:rPr>
      </w:pPr>
      <w:r w:rsidRPr="00FB730E">
        <w:rPr>
          <w:rFonts w:ascii="Times New Roman" w:hAnsi="Times New Roman"/>
          <w:b/>
        </w:rPr>
        <w:t>24.00</w:t>
      </w:r>
      <w:r w:rsidRPr="00FB730E">
        <w:rPr>
          <w:rFonts w:ascii="Times New Roman" w:hAnsi="Times New Roman"/>
          <w:b/>
        </w:rPr>
        <w:tab/>
        <w:t xml:space="preserve">OBJECTS 0831, 0832, 0838 OR 0839 </w:t>
      </w:r>
      <w:r w:rsidR="00F308A2">
        <w:rPr>
          <w:rFonts w:ascii="Times New Roman" w:hAnsi="Times New Roman"/>
          <w:b/>
        </w:rPr>
        <w:t>HAVE INVALID</w:t>
      </w:r>
      <w:r w:rsidRPr="00FB730E">
        <w:rPr>
          <w:rFonts w:ascii="Times New Roman" w:hAnsi="Times New Roman"/>
          <w:b/>
        </w:rPr>
        <w:t xml:space="preserve"> FUNCTION FOR DEBT SERVICE</w:t>
      </w:r>
      <w:bookmarkEnd w:id="119"/>
      <w:bookmarkEnd w:id="120"/>
      <w:r w:rsidRPr="00FB730E">
        <w:rPr>
          <w:rFonts w:ascii="Times New Roman" w:hAnsi="Times New Roman"/>
          <w:b/>
        </w:rPr>
        <w:t xml:space="preserve"> </w:t>
      </w:r>
    </w:p>
    <w:p w14:paraId="7A26C23A" w14:textId="0E2BB69F" w:rsidR="00F270E9" w:rsidRPr="00FB730E" w:rsidRDefault="00F270E9" w:rsidP="00F270E9">
      <w:pPr>
        <w:rPr>
          <w:rFonts w:ascii="Times New Roman" w:hAnsi="Times New Roman" w:cs="Times New Roman"/>
          <w:sz w:val="24"/>
          <w:szCs w:val="24"/>
        </w:rPr>
      </w:pPr>
      <w:bookmarkStart w:id="121" w:name="_Toc353444023"/>
      <w:bookmarkStart w:id="122" w:name="_Toc172041068"/>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that expenditure object codes 0831, 0832, 0838 and 0839 </w:t>
      </w:r>
      <w:proofErr w:type="gramStart"/>
      <w:r>
        <w:rPr>
          <w:rFonts w:ascii="Times New Roman" w:hAnsi="Times New Roman" w:cs="Times New Roman"/>
          <w:sz w:val="24"/>
          <w:szCs w:val="24"/>
        </w:rPr>
        <w:t>uses</w:t>
      </w:r>
      <w:proofErr w:type="gramEnd"/>
      <w:r w:rsidRPr="00FB730E">
        <w:rPr>
          <w:rFonts w:ascii="Times New Roman" w:hAnsi="Times New Roman" w:cs="Times New Roman"/>
          <w:sz w:val="24"/>
          <w:szCs w:val="24"/>
        </w:rPr>
        <w:t xml:space="preserve"> only function 5100. If expenditure object codes 0831, 0832, 0838 or 0839 </w:t>
      </w:r>
      <w:r>
        <w:rPr>
          <w:rFonts w:ascii="Times New Roman" w:hAnsi="Times New Roman" w:cs="Times New Roman"/>
          <w:sz w:val="24"/>
          <w:szCs w:val="24"/>
        </w:rPr>
        <w:t>use</w:t>
      </w:r>
      <w:r w:rsidRPr="00FB730E">
        <w:rPr>
          <w:rFonts w:ascii="Times New Roman" w:hAnsi="Times New Roman" w:cs="Times New Roman"/>
          <w:sz w:val="24"/>
          <w:szCs w:val="24"/>
        </w:rPr>
        <w:t xml:space="preserve"> any function other than 5100 districts </w:t>
      </w:r>
      <w:r>
        <w:rPr>
          <w:rFonts w:ascii="Times New Roman" w:hAnsi="Times New Roman" w:cs="Times New Roman"/>
          <w:sz w:val="24"/>
          <w:szCs w:val="24"/>
        </w:rPr>
        <w:t xml:space="preserve">must </w:t>
      </w:r>
      <w:r w:rsidRPr="00FB730E">
        <w:rPr>
          <w:rFonts w:ascii="Times New Roman" w:hAnsi="Times New Roman" w:cs="Times New Roman"/>
          <w:sz w:val="24"/>
          <w:szCs w:val="24"/>
        </w:rPr>
        <w:t xml:space="preserve">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udited AFR to KDE. The message will state “The Finance Record Import file has Expenditure objects 0831, 0832, 0838 and 0839 are used with a function other than 5100.”</w:t>
      </w:r>
    </w:p>
    <w:p w14:paraId="5BB70B23" w14:textId="77777777" w:rsidR="00A52369" w:rsidRPr="00FB730E" w:rsidRDefault="00A52369" w:rsidP="00A52369">
      <w:pPr>
        <w:pStyle w:val="Heading2"/>
        <w:ind w:left="1440" w:hanging="1440"/>
        <w:jc w:val="left"/>
        <w:rPr>
          <w:rFonts w:ascii="Times New Roman" w:hAnsi="Times New Roman"/>
          <w:b/>
        </w:rPr>
      </w:pPr>
      <w:r w:rsidRPr="00FB730E">
        <w:rPr>
          <w:rFonts w:ascii="Times New Roman" w:hAnsi="Times New Roman"/>
          <w:b/>
        </w:rPr>
        <w:t xml:space="preserve">25.00 </w:t>
      </w:r>
      <w:r w:rsidRPr="00FB730E">
        <w:rPr>
          <w:rFonts w:ascii="Times New Roman" w:hAnsi="Times New Roman"/>
          <w:b/>
        </w:rPr>
        <w:tab/>
        <w:t>FUNCTION 2700 HAS NO EXPENDITURES &gt;0 EXCEPT IN FUND 8</w:t>
      </w:r>
      <w:bookmarkEnd w:id="121"/>
      <w:bookmarkEnd w:id="122"/>
    </w:p>
    <w:p w14:paraId="11C495F7" w14:textId="5BFB29DC" w:rsidR="00F270E9" w:rsidRPr="00FB730E" w:rsidRDefault="00F270E9" w:rsidP="00F270E9">
      <w:pPr>
        <w:rPr>
          <w:rFonts w:ascii="Times New Roman" w:hAnsi="Times New Roman" w:cs="Times New Roman"/>
          <w:sz w:val="24"/>
          <w:szCs w:val="24"/>
        </w:rPr>
      </w:pPr>
      <w:bookmarkStart w:id="123" w:name="_Toc172041069"/>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checks that there </w:t>
      </w:r>
      <w:r w:rsidR="007A25A1" w:rsidRPr="00FB730E">
        <w:rPr>
          <w:rFonts w:ascii="Times New Roman" w:hAnsi="Times New Roman" w:cs="Times New Roman"/>
          <w:sz w:val="24"/>
          <w:szCs w:val="24"/>
        </w:rPr>
        <w:t>is</w:t>
      </w:r>
      <w:r w:rsidRPr="00FB730E">
        <w:rPr>
          <w:rFonts w:ascii="Times New Roman" w:hAnsi="Times New Roman" w:cs="Times New Roman"/>
          <w:sz w:val="24"/>
          <w:szCs w:val="24"/>
        </w:rPr>
        <w:t xml:space="preserve"> no </w:t>
      </w:r>
      <w:r w:rsidR="007A25A1" w:rsidRPr="00FB730E">
        <w:rPr>
          <w:rFonts w:ascii="Times New Roman" w:hAnsi="Times New Roman" w:cs="Times New Roman"/>
          <w:sz w:val="24"/>
          <w:szCs w:val="24"/>
        </w:rPr>
        <w:t>expenditure</w:t>
      </w:r>
      <w:r w:rsidRPr="00FB730E">
        <w:rPr>
          <w:rFonts w:ascii="Times New Roman" w:hAnsi="Times New Roman" w:cs="Times New Roman"/>
          <w:sz w:val="24"/>
          <w:szCs w:val="24"/>
        </w:rPr>
        <w:t xml:space="preserve"> in Function 2700 except in Fund 8. If there are expenditures in Function 2700 in any fund but Fund 8 the district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udited AFR to KDE. The message will state “The Finance record Import file has expenditure in Function 2700 other than Fund 8.”</w:t>
      </w:r>
    </w:p>
    <w:p w14:paraId="7B075529" w14:textId="2468177E" w:rsidR="00A52369" w:rsidRPr="00FB730E" w:rsidRDefault="00A52369" w:rsidP="00087C4E">
      <w:pPr>
        <w:pStyle w:val="Heading2"/>
        <w:ind w:left="1440" w:hanging="1440"/>
        <w:jc w:val="left"/>
        <w:rPr>
          <w:rFonts w:ascii="Times New Roman" w:hAnsi="Times New Roman"/>
          <w:b/>
          <w:lang w:bidi="ar-SA"/>
        </w:rPr>
      </w:pPr>
      <w:r w:rsidRPr="00FB730E">
        <w:rPr>
          <w:rFonts w:ascii="Times New Roman" w:hAnsi="Times New Roman"/>
          <w:b/>
          <w:lang w:bidi="ar-SA"/>
        </w:rPr>
        <w:t xml:space="preserve">26.00 </w:t>
      </w:r>
      <w:r w:rsidR="00087C4E">
        <w:rPr>
          <w:rFonts w:ascii="Times New Roman" w:hAnsi="Times New Roman"/>
          <w:b/>
          <w:lang w:bidi="ar-SA"/>
        </w:rPr>
        <w:tab/>
      </w:r>
      <w:r w:rsidRPr="00FB730E">
        <w:rPr>
          <w:rFonts w:ascii="Times New Roman" w:hAnsi="Times New Roman"/>
          <w:b/>
          <w:lang w:bidi="ar-SA"/>
        </w:rPr>
        <w:t xml:space="preserve">CY BEGINNING BALANCE COMPARED TO PY ENDING BALANCE </w:t>
      </w:r>
      <w:r w:rsidR="002330BF">
        <w:rPr>
          <w:rFonts w:ascii="Times New Roman" w:hAnsi="Times New Roman"/>
          <w:b/>
          <w:lang w:bidi="ar-SA"/>
        </w:rPr>
        <w:t>DO NOT MATCH</w:t>
      </w:r>
      <w:bookmarkEnd w:id="123"/>
    </w:p>
    <w:p w14:paraId="0078AEFF" w14:textId="463C6EEA" w:rsidR="008814DA" w:rsidRPr="00E51E8A" w:rsidRDefault="008814DA" w:rsidP="008814DA">
      <w:pPr>
        <w:rPr>
          <w:rFonts w:ascii="Times New Roman" w:hAnsi="Times New Roman" w:cs="Times New Roman"/>
          <w:sz w:val="24"/>
          <w:szCs w:val="24"/>
        </w:rPr>
      </w:pPr>
      <w:r w:rsidRPr="00E51E8A">
        <w:rPr>
          <w:rFonts w:ascii="Times New Roman" w:hAnsi="Times New Roman" w:cs="Times New Roman"/>
          <w:sz w:val="24"/>
          <w:szCs w:val="24"/>
        </w:rPr>
        <w:t xml:space="preserve">This </w:t>
      </w:r>
      <w:r w:rsidRPr="00E51E8A">
        <w:rPr>
          <w:rFonts w:ascii="Times New Roman" w:hAnsi="Times New Roman" w:cs="Times New Roman"/>
          <w:b/>
          <w:sz w:val="24"/>
          <w:szCs w:val="24"/>
          <w:u w:val="single"/>
        </w:rPr>
        <w:t>PENDING</w:t>
      </w:r>
      <w:r w:rsidRPr="00E51E8A">
        <w:rPr>
          <w:rFonts w:ascii="Times New Roman" w:hAnsi="Times New Roman" w:cs="Times New Roman"/>
          <w:sz w:val="24"/>
          <w:szCs w:val="24"/>
        </w:rPr>
        <w:t xml:space="preserve"> is comparing Fund 51 for the current year (CY) beginning balance from the AFR object code 0999U or 0999R to the prior year (PY) ending balance AFR Balance Sheet object codes 8712 and 8739 to see if they equal. These object codes found in the Fiscal YE Processing, BGL-2, Appendix D where the fund equals “Yes” for the column titled “Period 1 Move to Beginning Balance”. The applicable Balance Sheet Object codes </w:t>
      </w:r>
      <w:r>
        <w:rPr>
          <w:rFonts w:ascii="Times New Roman" w:hAnsi="Times New Roman" w:cs="Times New Roman"/>
          <w:sz w:val="24"/>
          <w:szCs w:val="24"/>
        </w:rPr>
        <w:t>reported</w:t>
      </w:r>
      <w:r w:rsidRPr="00E51E8A">
        <w:rPr>
          <w:rFonts w:ascii="Times New Roman" w:hAnsi="Times New Roman" w:cs="Times New Roman"/>
          <w:sz w:val="24"/>
          <w:szCs w:val="24"/>
        </w:rPr>
        <w:t xml:space="preserve"> for Fund 51 based on GASB 34 for proprietary funds</w:t>
      </w:r>
      <w:r>
        <w:rPr>
          <w:rFonts w:ascii="Times New Roman" w:hAnsi="Times New Roman" w:cs="Times New Roman"/>
          <w:sz w:val="24"/>
          <w:szCs w:val="24"/>
        </w:rPr>
        <w:t xml:space="preserve"> checked in the submission of the Audited AFR</w:t>
      </w:r>
      <w:r w:rsidRPr="00E51E8A">
        <w:rPr>
          <w:rFonts w:ascii="Times New Roman" w:hAnsi="Times New Roman" w:cs="Times New Roman"/>
          <w:sz w:val="24"/>
          <w:szCs w:val="24"/>
        </w:rPr>
        <w:t>.</w:t>
      </w:r>
    </w:p>
    <w:p w14:paraId="30DE13FA" w14:textId="77777777" w:rsidR="008814DA" w:rsidRPr="00E51E8A" w:rsidRDefault="008814DA" w:rsidP="008814DA">
      <w:pPr>
        <w:rPr>
          <w:rFonts w:ascii="Times New Roman" w:hAnsi="Times New Roman" w:cs="Times New Roman"/>
          <w:sz w:val="24"/>
          <w:szCs w:val="24"/>
        </w:rPr>
      </w:pPr>
      <w:r w:rsidRPr="00E51E8A">
        <w:rPr>
          <w:rFonts w:ascii="Times New Roman" w:hAnsi="Times New Roman" w:cs="Times New Roman"/>
          <w:sz w:val="24"/>
          <w:szCs w:val="24"/>
        </w:rPr>
        <w:t xml:space="preserve">In Fund 51 (proprietary fund) if you use both 8739 and 8739I only move the 8739 alone to the beginning balance to 0999R. </w:t>
      </w:r>
    </w:p>
    <w:p w14:paraId="52B11F28" w14:textId="77777777" w:rsidR="008814DA" w:rsidRPr="00E51E8A" w:rsidRDefault="008814DA" w:rsidP="008814DA">
      <w:pPr>
        <w:rPr>
          <w:rFonts w:ascii="Times New Roman" w:hAnsi="Times New Roman" w:cs="Times New Roman"/>
          <w:sz w:val="24"/>
          <w:szCs w:val="24"/>
        </w:rPr>
      </w:pPr>
      <w:r w:rsidRPr="00E51E8A">
        <w:rPr>
          <w:rFonts w:ascii="Times New Roman" w:hAnsi="Times New Roman" w:cs="Times New Roman"/>
          <w:sz w:val="24"/>
          <w:szCs w:val="24"/>
        </w:rPr>
        <w:t xml:space="preserve">(Due to a change in guidance for the inventory portion reported in 6171 Inventories for consumption reported in 8739 can now </w:t>
      </w:r>
      <w:r>
        <w:rPr>
          <w:rFonts w:ascii="Times New Roman" w:hAnsi="Times New Roman" w:cs="Times New Roman"/>
          <w:sz w:val="24"/>
          <w:szCs w:val="24"/>
        </w:rPr>
        <w:t xml:space="preserve">use balance sheet object code </w:t>
      </w:r>
      <w:r w:rsidRPr="00E51E8A">
        <w:rPr>
          <w:rFonts w:ascii="Times New Roman" w:hAnsi="Times New Roman" w:cs="Times New Roman"/>
          <w:sz w:val="24"/>
          <w:szCs w:val="24"/>
        </w:rPr>
        <w:t xml:space="preserve">8739I </w:t>
      </w:r>
      <w:r>
        <w:rPr>
          <w:rFonts w:ascii="Times New Roman" w:hAnsi="Times New Roman" w:cs="Times New Roman"/>
          <w:sz w:val="24"/>
          <w:szCs w:val="24"/>
        </w:rPr>
        <w:t xml:space="preserve">excluding it from </w:t>
      </w:r>
      <w:r w:rsidRPr="00E51E8A">
        <w:rPr>
          <w:rFonts w:ascii="Times New Roman" w:hAnsi="Times New Roman" w:cs="Times New Roman"/>
          <w:sz w:val="24"/>
          <w:szCs w:val="24"/>
        </w:rPr>
        <w:t>compari</w:t>
      </w:r>
      <w:r>
        <w:rPr>
          <w:rFonts w:ascii="Times New Roman" w:hAnsi="Times New Roman" w:cs="Times New Roman"/>
          <w:sz w:val="24"/>
          <w:szCs w:val="24"/>
        </w:rPr>
        <w:t>ng it to</w:t>
      </w:r>
      <w:r w:rsidRPr="00E51E8A">
        <w:rPr>
          <w:rFonts w:ascii="Times New Roman" w:hAnsi="Times New Roman" w:cs="Times New Roman"/>
          <w:sz w:val="24"/>
          <w:szCs w:val="24"/>
        </w:rPr>
        <w:t xml:space="preserve"> the ending balance to the current year beginning balance 0999R.)</w:t>
      </w:r>
    </w:p>
    <w:p w14:paraId="6DB76DF7" w14:textId="77777777" w:rsidR="008814DA" w:rsidRPr="007806D9" w:rsidRDefault="008814DA" w:rsidP="008814DA">
      <w:pPr>
        <w:rPr>
          <w:rFonts w:ascii="Times New Roman" w:hAnsi="Times New Roman" w:cs="Times New Roman"/>
          <w:sz w:val="24"/>
          <w:szCs w:val="24"/>
        </w:rPr>
      </w:pPr>
      <w:bookmarkStart w:id="124" w:name="_Toc172041070"/>
      <w:r w:rsidRPr="00E51E8A">
        <w:rPr>
          <w:rFonts w:ascii="Times New Roman" w:hAnsi="Times New Roman" w:cs="Times New Roman"/>
          <w:sz w:val="24"/>
          <w:szCs w:val="24"/>
        </w:rPr>
        <w:lastRenderedPageBreak/>
        <w:t xml:space="preserve">If  the total in the prior year 8712 or 8739 does not match 0999U or 0999R the district will get a </w:t>
      </w:r>
      <w:r w:rsidRPr="00E51E8A">
        <w:rPr>
          <w:rFonts w:ascii="Times New Roman" w:hAnsi="Times New Roman" w:cs="Times New Roman"/>
          <w:b/>
          <w:sz w:val="24"/>
          <w:szCs w:val="24"/>
          <w:u w:val="single"/>
        </w:rPr>
        <w:t>PENDING</w:t>
      </w:r>
      <w:r w:rsidRPr="00E51E8A">
        <w:rPr>
          <w:rFonts w:ascii="Times New Roman" w:hAnsi="Times New Roman" w:cs="Times New Roman"/>
          <w:sz w:val="24"/>
          <w:szCs w:val="24"/>
        </w:rPr>
        <w:t xml:space="preserve"> stating, “The Finance Record Import file for district’s Fund 51 current year (CY) beginning balance in revenue objects 0999U or 0999R, from the AFR, does not match your prior year ending balance in balance sheet objects 8712 and 8739 (not including 8739I), from the AFR Balance Sheet.  Use the guidance from the FY End Processing, BGL-2 and contact the </w:t>
      </w:r>
      <w:hyperlink r:id="rId15" w:history="1">
        <w:r w:rsidRPr="00E51E8A">
          <w:rPr>
            <w:rStyle w:val="Hyperlink"/>
            <w:rFonts w:ascii="Times New Roman" w:hAnsi="Times New Roman" w:cs="Times New Roman"/>
            <w:sz w:val="24"/>
            <w:szCs w:val="24"/>
          </w:rPr>
          <w:t>financereports@education.ky.gov</w:t>
        </w:r>
      </w:hyperlink>
      <w:r w:rsidRPr="00E51E8A">
        <w:rPr>
          <w:rFonts w:ascii="Times New Roman" w:hAnsi="Times New Roman" w:cs="Times New Roman"/>
          <w:sz w:val="24"/>
          <w:szCs w:val="24"/>
        </w:rPr>
        <w:t xml:space="preserve"> to explain why it is different.”</w:t>
      </w:r>
      <w:r w:rsidRPr="007806D9">
        <w:rPr>
          <w:rFonts w:ascii="Times New Roman" w:hAnsi="Times New Roman" w:cs="Times New Roman"/>
          <w:sz w:val="24"/>
          <w:szCs w:val="24"/>
        </w:rPr>
        <w:t xml:space="preserve"> </w:t>
      </w:r>
    </w:p>
    <w:p w14:paraId="4AE487C9" w14:textId="485A156A" w:rsidR="00A52369" w:rsidRPr="00FB730E" w:rsidRDefault="00087C4E" w:rsidP="00A52369">
      <w:pPr>
        <w:pStyle w:val="Heading2"/>
        <w:jc w:val="left"/>
        <w:rPr>
          <w:rFonts w:ascii="Times New Roman" w:hAnsi="Times New Roman"/>
          <w:b/>
          <w:lang w:bidi="ar-SA"/>
        </w:rPr>
      </w:pPr>
      <w:r w:rsidRPr="00FB730E">
        <w:rPr>
          <w:rFonts w:ascii="Times New Roman" w:hAnsi="Times New Roman"/>
          <w:b/>
          <w:lang w:bidi="ar-SA"/>
        </w:rPr>
        <w:t xml:space="preserve">27.00 </w:t>
      </w:r>
      <w:r w:rsidRPr="00FB730E">
        <w:rPr>
          <w:rFonts w:ascii="Times New Roman" w:hAnsi="Times New Roman"/>
          <w:b/>
          <w:lang w:bidi="ar-SA"/>
        </w:rPr>
        <w:tab/>
      </w:r>
      <w:r>
        <w:rPr>
          <w:rFonts w:ascii="Times New Roman" w:hAnsi="Times New Roman"/>
          <w:b/>
          <w:lang w:bidi="ar-SA"/>
        </w:rPr>
        <w:tab/>
      </w:r>
      <w:r w:rsidR="00A52369" w:rsidRPr="00FB730E">
        <w:rPr>
          <w:rFonts w:ascii="Times New Roman" w:hAnsi="Times New Roman"/>
          <w:b/>
          <w:lang w:bidi="ar-SA"/>
        </w:rPr>
        <w:t xml:space="preserve">PROJECTS 7XXX RECORDED IN FUND 7XXX </w:t>
      </w:r>
      <w:r w:rsidR="00F308A2">
        <w:rPr>
          <w:rFonts w:ascii="Times New Roman" w:hAnsi="Times New Roman"/>
          <w:b/>
          <w:lang w:bidi="ar-SA"/>
        </w:rPr>
        <w:t>NOT FUND</w:t>
      </w:r>
      <w:r w:rsidR="00A52369" w:rsidRPr="00FB730E">
        <w:rPr>
          <w:rFonts w:ascii="Times New Roman" w:hAnsi="Times New Roman"/>
          <w:b/>
          <w:lang w:bidi="ar-SA"/>
        </w:rPr>
        <w:t xml:space="preserve"> 6x</w:t>
      </w:r>
      <w:bookmarkEnd w:id="124"/>
    </w:p>
    <w:p w14:paraId="0C835198" w14:textId="77777777" w:rsidR="00FC1CA4" w:rsidRPr="00FB730E" w:rsidRDefault="00FC1CA4" w:rsidP="00FC1CA4">
      <w:pPr>
        <w:rPr>
          <w:rFonts w:ascii="Times New Roman" w:hAnsi="Times New Roman" w:cs="Times New Roman"/>
          <w:sz w:val="24"/>
          <w:szCs w:val="24"/>
        </w:rPr>
      </w:pPr>
      <w:bookmarkStart w:id="125" w:name="_Toc172041071"/>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 xml:space="preserve">PENDING </w:t>
      </w:r>
      <w:r w:rsidRPr="00FB730E">
        <w:rPr>
          <w:rFonts w:ascii="Times New Roman" w:hAnsi="Times New Roman" w:cs="Times New Roman"/>
          <w:sz w:val="24"/>
          <w:szCs w:val="24"/>
        </w:rPr>
        <w:t xml:space="preserve">will check that Student Activity and Club project codes starting with a 7 </w:t>
      </w:r>
      <w:r>
        <w:rPr>
          <w:rFonts w:ascii="Times New Roman" w:hAnsi="Times New Roman" w:cs="Times New Roman"/>
          <w:sz w:val="24"/>
          <w:szCs w:val="24"/>
        </w:rPr>
        <w:t>have not used a</w:t>
      </w:r>
      <w:r w:rsidRPr="00FB730E">
        <w:rPr>
          <w:rFonts w:ascii="Times New Roman" w:hAnsi="Times New Roman" w:cs="Times New Roman"/>
          <w:sz w:val="24"/>
          <w:szCs w:val="24"/>
        </w:rPr>
        <w:t xml:space="preserve"> fund code starting with a 7. If there a total of the year-to-date-actual not equal to zero for project codes starting with a 7 in a fund code starting with a 7 then the district will receive a </w:t>
      </w:r>
      <w:r w:rsidRPr="00FB730E">
        <w:rPr>
          <w:rFonts w:ascii="Times New Roman" w:hAnsi="Times New Roman" w:cs="Times New Roman"/>
          <w:b/>
          <w:sz w:val="24"/>
          <w:szCs w:val="24"/>
        </w:rPr>
        <w:t>PENDING</w:t>
      </w:r>
      <w:r w:rsidRPr="00FB730E">
        <w:rPr>
          <w:rFonts w:ascii="Times New Roman" w:hAnsi="Times New Roman" w:cs="Times New Roman"/>
          <w:sz w:val="24"/>
          <w:szCs w:val="24"/>
        </w:rPr>
        <w:t xml:space="preserve"> status</w:t>
      </w:r>
      <w:r w:rsidRPr="00FB730E">
        <w:rPr>
          <w:rFonts w:ascii="Times New Roman" w:hAnsi="Times New Roman" w:cs="Times New Roman"/>
          <w:b/>
          <w:sz w:val="24"/>
          <w:szCs w:val="24"/>
        </w:rPr>
        <w:t xml:space="preserve"> </w:t>
      </w:r>
      <w:r w:rsidRPr="00FB730E">
        <w:rPr>
          <w:rFonts w:ascii="Times New Roman" w:hAnsi="Times New Roman" w:cs="Times New Roman"/>
          <w:sz w:val="24"/>
          <w:szCs w:val="24"/>
        </w:rPr>
        <w:t>stating, "The Finance Record Import file contains projects starting with a 7 (Student Activity) in fund code starting with a 7 and must now be recorded in a fund code starting with a 6.  Email your status to the</w:t>
      </w:r>
      <w:r w:rsidRPr="00C22E1F">
        <w:rPr>
          <w:rFonts w:ascii="Times New Roman" w:hAnsi="Times New Roman" w:cs="Times New Roman"/>
          <w:b/>
          <w:bCs/>
          <w:sz w:val="24"/>
          <w:szCs w:val="24"/>
        </w:rPr>
        <w:t xml:space="preserve"> </w:t>
      </w:r>
      <w:hyperlink r:id="rId16" w:history="1">
        <w:r w:rsidRPr="00C22E1F">
          <w:rPr>
            <w:rStyle w:val="Hyperlink"/>
            <w:rFonts w:ascii="Times New Roman" w:hAnsi="Times New Roman" w:cs="Times New Roman"/>
            <w:b/>
            <w:bCs/>
            <w:sz w:val="24"/>
            <w:szCs w:val="24"/>
          </w:rPr>
          <w:t>Finance.reports@education.ky.gov</w:t>
        </w:r>
      </w:hyperlink>
      <w:r w:rsidRPr="00FB730E">
        <w:rPr>
          <w:rFonts w:ascii="Times New Roman" w:hAnsi="Times New Roman" w:cs="Times New Roman"/>
          <w:sz w:val="24"/>
          <w:szCs w:val="24"/>
        </w:rPr>
        <w:t>."</w:t>
      </w:r>
    </w:p>
    <w:p w14:paraId="19C11471" w14:textId="120A68C9" w:rsidR="00A52369" w:rsidRPr="00FB730E" w:rsidRDefault="00087C4E" w:rsidP="00087C4E">
      <w:pPr>
        <w:pStyle w:val="Heading2"/>
        <w:ind w:left="1440" w:hanging="1440"/>
        <w:jc w:val="left"/>
        <w:rPr>
          <w:rFonts w:ascii="Times New Roman" w:hAnsi="Times New Roman"/>
          <w:b/>
          <w:lang w:bidi="ar-SA"/>
        </w:rPr>
      </w:pPr>
      <w:r w:rsidRPr="00FB730E">
        <w:rPr>
          <w:rFonts w:ascii="Times New Roman" w:hAnsi="Times New Roman"/>
          <w:b/>
          <w:lang w:bidi="ar-SA"/>
        </w:rPr>
        <w:t xml:space="preserve">28.00 </w:t>
      </w:r>
      <w:r w:rsidRPr="00FB730E">
        <w:rPr>
          <w:rFonts w:ascii="Times New Roman" w:hAnsi="Times New Roman"/>
          <w:b/>
          <w:lang w:bidi="ar-SA"/>
        </w:rPr>
        <w:tab/>
      </w:r>
      <w:r w:rsidR="002467F7">
        <w:rPr>
          <w:rFonts w:ascii="Times New Roman" w:hAnsi="Times New Roman"/>
          <w:b/>
          <w:lang w:bidi="ar-SA"/>
        </w:rPr>
        <w:t>ON-BEHALF EXPENDITURES REPORTED DOES NOT MATCH WEB TOTALS</w:t>
      </w:r>
      <w:bookmarkEnd w:id="125"/>
    </w:p>
    <w:p w14:paraId="1F39E255" w14:textId="2547DD9C" w:rsidR="00A52369" w:rsidRPr="00FB730E" w:rsidRDefault="00A52369" w:rsidP="00A52369">
      <w:pPr>
        <w:rPr>
          <w:rFonts w:ascii="Times New Roman" w:hAnsi="Times New Roman" w:cs="Times New Roman"/>
          <w:sz w:val="24"/>
          <w:szCs w:val="24"/>
        </w:rPr>
      </w:pPr>
      <w:r w:rsidRPr="00FB730E">
        <w:rPr>
          <w:rFonts w:ascii="Times New Roman" w:hAnsi="Times New Roman" w:cs="Times New Roman"/>
          <w:sz w:val="24"/>
          <w:szCs w:val="24"/>
        </w:rPr>
        <w:t xml:space="preserve">This </w:t>
      </w:r>
      <w:r w:rsidR="0093365D">
        <w:rPr>
          <w:rFonts w:ascii="Times New Roman" w:hAnsi="Times New Roman" w:cs="Times New Roman"/>
          <w:b/>
          <w:sz w:val="24"/>
          <w:szCs w:val="24"/>
          <w:u w:val="single"/>
        </w:rPr>
        <w:t>PENDING</w:t>
      </w:r>
      <w:r w:rsidRPr="00FB730E">
        <w:rPr>
          <w:rFonts w:ascii="Times New Roman" w:hAnsi="Times New Roman" w:cs="Times New Roman"/>
          <w:sz w:val="24"/>
          <w:szCs w:val="24"/>
        </w:rPr>
        <w:t xml:space="preserve"> </w:t>
      </w:r>
      <w:r w:rsidR="00135634" w:rsidRPr="00FB730E">
        <w:rPr>
          <w:rFonts w:ascii="Times New Roman" w:hAnsi="Times New Roman" w:cs="Times New Roman"/>
          <w:sz w:val="24"/>
          <w:szCs w:val="24"/>
        </w:rPr>
        <w:t xml:space="preserve">will check that all on-behalf </w:t>
      </w:r>
      <w:proofErr w:type="gramStart"/>
      <w:r w:rsidR="00135634" w:rsidRPr="00FB730E">
        <w:rPr>
          <w:rFonts w:ascii="Times New Roman" w:hAnsi="Times New Roman" w:cs="Times New Roman"/>
          <w:sz w:val="24"/>
          <w:szCs w:val="24"/>
        </w:rPr>
        <w:t>expenditures match</w:t>
      </w:r>
      <w:proofErr w:type="gramEnd"/>
      <w:r w:rsidR="00135634" w:rsidRPr="00FB730E">
        <w:rPr>
          <w:rFonts w:ascii="Times New Roman" w:hAnsi="Times New Roman" w:cs="Times New Roman"/>
          <w:sz w:val="24"/>
          <w:szCs w:val="24"/>
        </w:rPr>
        <w:t xml:space="preserve"> the total for each category posted to the web. (</w:t>
      </w:r>
      <w:hyperlink r:id="rId17" w:history="1">
        <w:r w:rsidR="00135634" w:rsidRPr="00C22E1F">
          <w:rPr>
            <w:rStyle w:val="Hyperlink"/>
            <w:rFonts w:ascii="Times New Roman" w:hAnsi="Times New Roman" w:cs="Times New Roman"/>
            <w:b/>
            <w:bCs/>
            <w:sz w:val="24"/>
            <w:szCs w:val="24"/>
          </w:rPr>
          <w:t>Web page link for the state On-Behalf information</w:t>
        </w:r>
      </w:hyperlink>
      <w:r w:rsidR="00135634" w:rsidRPr="00FB730E">
        <w:rPr>
          <w:rFonts w:ascii="Times New Roman" w:hAnsi="Times New Roman" w:cs="Times New Roman"/>
          <w:sz w:val="24"/>
          <w:szCs w:val="24"/>
        </w:rPr>
        <w:t>)  Document is called “On-Behalf Summary Report FY #### - ####”</w:t>
      </w:r>
      <w:r w:rsidR="00135634">
        <w:rPr>
          <w:rFonts w:ascii="Times New Roman" w:hAnsi="Times New Roman" w:cs="Times New Roman"/>
          <w:sz w:val="24"/>
          <w:szCs w:val="24"/>
        </w:rPr>
        <w:t xml:space="preserve"> </w:t>
      </w:r>
      <w:r w:rsidR="00FC1ECD">
        <w:rPr>
          <w:rFonts w:ascii="Times New Roman" w:hAnsi="Times New Roman" w:cs="Times New Roman"/>
          <w:sz w:val="24"/>
          <w:szCs w:val="24"/>
        </w:rPr>
        <w:t>unless the difference is within a 5% materiality</w:t>
      </w:r>
    </w:p>
    <w:p w14:paraId="0AACA1F6" w14:textId="3271DFB9" w:rsidR="00A52369" w:rsidRPr="003464DD" w:rsidRDefault="00A52369" w:rsidP="00693961">
      <w:pPr>
        <w:pStyle w:val="ListParagraph"/>
        <w:numPr>
          <w:ilvl w:val="0"/>
          <w:numId w:val="47"/>
        </w:numPr>
        <w:rPr>
          <w:rFonts w:ascii="Times New Roman" w:hAnsi="Times New Roman"/>
          <w:sz w:val="24"/>
          <w:szCs w:val="24"/>
          <w:lang w:bidi="ar-SA"/>
        </w:rPr>
      </w:pPr>
      <w:r w:rsidRPr="003464DD">
        <w:rPr>
          <w:rFonts w:ascii="Times New Roman" w:hAnsi="Times New Roman"/>
          <w:sz w:val="24"/>
          <w:szCs w:val="24"/>
        </w:rPr>
        <w:t>Districts w</w:t>
      </w:r>
      <w:r w:rsidR="00135634">
        <w:rPr>
          <w:rFonts w:ascii="Times New Roman" w:hAnsi="Times New Roman"/>
          <w:sz w:val="24"/>
          <w:szCs w:val="24"/>
        </w:rPr>
        <w:t>ould</w:t>
      </w:r>
      <w:r w:rsidRPr="003464DD">
        <w:rPr>
          <w:rFonts w:ascii="Times New Roman" w:hAnsi="Times New Roman"/>
          <w:sz w:val="24"/>
          <w:szCs w:val="24"/>
        </w:rPr>
        <w:t xml:space="preserve"> receive a </w:t>
      </w:r>
      <w:r w:rsidR="0093365D" w:rsidRPr="00F46800">
        <w:rPr>
          <w:rFonts w:ascii="Times New Roman" w:hAnsi="Times New Roman"/>
          <w:b/>
          <w:sz w:val="24"/>
          <w:szCs w:val="24"/>
          <w:u w:val="single"/>
        </w:rPr>
        <w:t>PENDING</w:t>
      </w:r>
      <w:r w:rsidRPr="00F46800">
        <w:rPr>
          <w:rFonts w:ascii="Times New Roman" w:hAnsi="Times New Roman"/>
          <w:sz w:val="24"/>
          <w:szCs w:val="24"/>
          <w:u w:val="single"/>
        </w:rPr>
        <w:t xml:space="preserve"> </w:t>
      </w:r>
      <w:r w:rsidRPr="003464DD">
        <w:rPr>
          <w:rFonts w:ascii="Times New Roman" w:hAnsi="Times New Roman"/>
          <w:sz w:val="24"/>
          <w:szCs w:val="24"/>
        </w:rPr>
        <w:t xml:space="preserve">if the column called “Total Payroll Related Payments” in the above workbook does not match </w:t>
      </w:r>
      <w:r w:rsidR="00F57E5C" w:rsidRPr="00FB730E">
        <w:rPr>
          <w:rFonts w:ascii="Times New Roman" w:hAnsi="Times New Roman"/>
          <w:sz w:val="24"/>
          <w:szCs w:val="24"/>
        </w:rPr>
        <w:t xml:space="preserve">what </w:t>
      </w:r>
      <w:r w:rsidR="00F57E5C">
        <w:rPr>
          <w:rFonts w:ascii="Times New Roman" w:hAnsi="Times New Roman"/>
          <w:sz w:val="24"/>
          <w:szCs w:val="24"/>
        </w:rPr>
        <w:t xml:space="preserve">the </w:t>
      </w:r>
      <w:r w:rsidR="00F57E5C" w:rsidRPr="00FB730E">
        <w:rPr>
          <w:rFonts w:ascii="Times New Roman" w:hAnsi="Times New Roman"/>
          <w:sz w:val="24"/>
          <w:szCs w:val="24"/>
        </w:rPr>
        <w:t xml:space="preserve">report in the </w:t>
      </w:r>
      <w:r w:rsidR="00136227" w:rsidRPr="003464DD">
        <w:rPr>
          <w:rFonts w:ascii="Times New Roman" w:hAnsi="Times New Roman"/>
          <w:sz w:val="24"/>
          <w:szCs w:val="24"/>
        </w:rPr>
        <w:t>Audited</w:t>
      </w:r>
      <w:r w:rsidRPr="003464DD">
        <w:rPr>
          <w:rFonts w:ascii="Times New Roman" w:hAnsi="Times New Roman"/>
          <w:sz w:val="24"/>
          <w:szCs w:val="24"/>
        </w:rPr>
        <w:t xml:space="preserve"> AFR expenditures. </w:t>
      </w:r>
      <w:r w:rsidR="00D20981" w:rsidRPr="003464DD">
        <w:rPr>
          <w:rFonts w:ascii="Times New Roman" w:hAnsi="Times New Roman"/>
          <w:sz w:val="24"/>
          <w:szCs w:val="24"/>
        </w:rPr>
        <w:t xml:space="preserve">The XXXX – XXXX in the message below will reflect the fiscal year reporting. </w:t>
      </w:r>
      <w:r w:rsidRPr="003464DD">
        <w:rPr>
          <w:rFonts w:ascii="Times New Roman" w:hAnsi="Times New Roman"/>
          <w:sz w:val="24"/>
          <w:szCs w:val="24"/>
        </w:rPr>
        <w:t>The message will state</w:t>
      </w:r>
      <w:r w:rsidR="002D323B" w:rsidRPr="003464DD">
        <w:rPr>
          <w:rFonts w:ascii="Times New Roman" w:hAnsi="Times New Roman"/>
          <w:sz w:val="24"/>
          <w:szCs w:val="24"/>
        </w:rPr>
        <w:t>,</w:t>
      </w:r>
      <w:r w:rsidRPr="003464DD">
        <w:rPr>
          <w:rFonts w:ascii="Times New Roman" w:hAnsi="Times New Roman"/>
          <w:sz w:val="24"/>
          <w:szCs w:val="24"/>
        </w:rPr>
        <w:t xml:space="preserve"> </w:t>
      </w:r>
      <w:r w:rsidR="002D323B" w:rsidRPr="003464DD">
        <w:rPr>
          <w:rFonts w:ascii="Times New Roman" w:hAnsi="Times New Roman"/>
          <w:sz w:val="24"/>
          <w:szCs w:val="24"/>
        </w:rPr>
        <w:t>“</w:t>
      </w:r>
      <w:r w:rsidR="002D323B" w:rsidRPr="003464DD">
        <w:rPr>
          <w:sz w:val="24"/>
          <w:szCs w:val="24"/>
        </w:rPr>
        <w:t xml:space="preserve">The Finance Record Import file has a total expenditure amount that is different for </w:t>
      </w:r>
      <w:r w:rsidR="00F57E5C">
        <w:rPr>
          <w:sz w:val="24"/>
          <w:szCs w:val="24"/>
        </w:rPr>
        <w:t xml:space="preserve">the </w:t>
      </w:r>
      <w:r w:rsidR="002D323B" w:rsidRPr="003464DD">
        <w:rPr>
          <w:sz w:val="24"/>
          <w:szCs w:val="24"/>
        </w:rPr>
        <w:t xml:space="preserve">report in the web document called "On-Behalf Summary Report FY #### - #### and column called "Total Payroll Related Payments". The difference falls outside the 5% materiality rule. Your submission has been set to "Pending" and your submission process is not finished, email your status to the </w:t>
      </w:r>
      <w:hyperlink r:id="rId18" w:history="1">
        <w:r w:rsidR="002D323B" w:rsidRPr="00665E4A">
          <w:rPr>
            <w:rStyle w:val="Hyperlink"/>
            <w:b/>
            <w:bCs/>
            <w:sz w:val="24"/>
            <w:szCs w:val="24"/>
          </w:rPr>
          <w:t>Finance.Reports@education.ky.gov</w:t>
        </w:r>
      </w:hyperlink>
      <w:r w:rsidR="002D323B" w:rsidRPr="003464DD">
        <w:rPr>
          <w:sz w:val="24"/>
          <w:szCs w:val="24"/>
        </w:rPr>
        <w:t xml:space="preserve"> and a KDE staff will contact you to complete the submission process.”</w:t>
      </w:r>
    </w:p>
    <w:p w14:paraId="1BCE0DFF" w14:textId="77777777" w:rsidR="003A1A71" w:rsidRPr="003464DD" w:rsidRDefault="003A1A71" w:rsidP="003A1A71">
      <w:pPr>
        <w:pStyle w:val="ListParagraph"/>
        <w:ind w:left="1080"/>
        <w:rPr>
          <w:rFonts w:ascii="Times New Roman" w:hAnsi="Times New Roman"/>
          <w:sz w:val="24"/>
          <w:szCs w:val="24"/>
          <w:lang w:bidi="ar-SA"/>
        </w:rPr>
      </w:pPr>
    </w:p>
    <w:p w14:paraId="4AFBA8E2" w14:textId="010B5C8D" w:rsidR="00A52369" w:rsidRPr="003464DD" w:rsidRDefault="00A52369" w:rsidP="003A1A71">
      <w:pPr>
        <w:pStyle w:val="ListParagraph"/>
        <w:numPr>
          <w:ilvl w:val="0"/>
          <w:numId w:val="47"/>
        </w:numPr>
        <w:rPr>
          <w:rFonts w:ascii="Times New Roman" w:hAnsi="Times New Roman"/>
          <w:sz w:val="24"/>
          <w:szCs w:val="24"/>
          <w:lang w:bidi="ar-SA"/>
        </w:rPr>
      </w:pPr>
      <w:r w:rsidRPr="003464DD">
        <w:rPr>
          <w:rFonts w:ascii="Times New Roman" w:hAnsi="Times New Roman"/>
          <w:sz w:val="24"/>
          <w:szCs w:val="24"/>
        </w:rPr>
        <w:t xml:space="preserve">Districts </w:t>
      </w:r>
      <w:r w:rsidR="001B58C4">
        <w:rPr>
          <w:rFonts w:ascii="Times New Roman" w:hAnsi="Times New Roman"/>
          <w:sz w:val="24"/>
          <w:szCs w:val="24"/>
        </w:rPr>
        <w:t>would</w:t>
      </w:r>
      <w:r w:rsidRPr="003464DD">
        <w:rPr>
          <w:rFonts w:ascii="Times New Roman" w:hAnsi="Times New Roman"/>
          <w:sz w:val="24"/>
          <w:szCs w:val="24"/>
        </w:rPr>
        <w:t xml:space="preserve"> receive a </w:t>
      </w:r>
      <w:r w:rsidR="0093365D" w:rsidRPr="00F46800">
        <w:rPr>
          <w:rFonts w:ascii="Times New Roman" w:hAnsi="Times New Roman"/>
          <w:b/>
          <w:sz w:val="24"/>
          <w:szCs w:val="24"/>
          <w:u w:val="single"/>
        </w:rPr>
        <w:t>PENDING</w:t>
      </w:r>
      <w:r w:rsidRPr="00F46800">
        <w:rPr>
          <w:rFonts w:ascii="Times New Roman" w:hAnsi="Times New Roman"/>
          <w:sz w:val="24"/>
          <w:szCs w:val="24"/>
          <w:u w:val="single"/>
        </w:rPr>
        <w:t xml:space="preserve"> </w:t>
      </w:r>
      <w:r w:rsidRPr="003464DD">
        <w:rPr>
          <w:rFonts w:ascii="Times New Roman" w:hAnsi="Times New Roman"/>
          <w:sz w:val="24"/>
          <w:szCs w:val="24"/>
        </w:rPr>
        <w:t xml:space="preserve">if the column called “Total Technology Related Payments” in the above workbook does not match what </w:t>
      </w:r>
      <w:r w:rsidR="001B58C4">
        <w:rPr>
          <w:rFonts w:ascii="Times New Roman" w:hAnsi="Times New Roman"/>
          <w:sz w:val="24"/>
          <w:szCs w:val="24"/>
        </w:rPr>
        <w:t>the</w:t>
      </w:r>
      <w:r w:rsidRPr="003464DD">
        <w:rPr>
          <w:rFonts w:ascii="Times New Roman" w:hAnsi="Times New Roman"/>
          <w:sz w:val="24"/>
          <w:szCs w:val="24"/>
        </w:rPr>
        <w:t xml:space="preserve"> report in the </w:t>
      </w:r>
      <w:r w:rsidR="00136227" w:rsidRPr="003464DD">
        <w:rPr>
          <w:rFonts w:ascii="Times New Roman" w:hAnsi="Times New Roman"/>
          <w:sz w:val="24"/>
          <w:szCs w:val="24"/>
        </w:rPr>
        <w:t>Audited</w:t>
      </w:r>
      <w:r w:rsidRPr="003464DD">
        <w:rPr>
          <w:rFonts w:ascii="Times New Roman" w:hAnsi="Times New Roman"/>
          <w:sz w:val="24"/>
          <w:szCs w:val="24"/>
        </w:rPr>
        <w:t xml:space="preserve"> AFR expenditures</w:t>
      </w:r>
      <w:r w:rsidR="003D2A96" w:rsidRPr="003464DD">
        <w:rPr>
          <w:rFonts w:ascii="Times New Roman" w:hAnsi="Times New Roman"/>
          <w:sz w:val="24"/>
          <w:szCs w:val="24"/>
        </w:rPr>
        <w:t>.</w:t>
      </w:r>
      <w:r w:rsidRPr="003464DD">
        <w:rPr>
          <w:rFonts w:ascii="Times New Roman" w:hAnsi="Times New Roman"/>
          <w:sz w:val="24"/>
          <w:szCs w:val="24"/>
        </w:rPr>
        <w:t xml:space="preserve"> </w:t>
      </w:r>
      <w:r w:rsidR="000A2131" w:rsidRPr="003464DD">
        <w:rPr>
          <w:rFonts w:ascii="Times New Roman" w:hAnsi="Times New Roman"/>
          <w:sz w:val="24"/>
          <w:szCs w:val="24"/>
        </w:rPr>
        <w:t>The XXXX</w:t>
      </w:r>
      <w:r w:rsidR="00D20981" w:rsidRPr="003464DD">
        <w:rPr>
          <w:rFonts w:ascii="Times New Roman" w:hAnsi="Times New Roman"/>
          <w:sz w:val="24"/>
          <w:szCs w:val="24"/>
        </w:rPr>
        <w:t xml:space="preserve"> </w:t>
      </w:r>
      <w:r w:rsidR="000A2131" w:rsidRPr="003464DD">
        <w:rPr>
          <w:rFonts w:ascii="Times New Roman" w:hAnsi="Times New Roman"/>
          <w:sz w:val="24"/>
          <w:szCs w:val="24"/>
        </w:rPr>
        <w:t xml:space="preserve">– XXXX in the message below will reflect the fiscal year reporting. </w:t>
      </w:r>
      <w:r w:rsidRPr="003464DD">
        <w:rPr>
          <w:rFonts w:ascii="Times New Roman" w:hAnsi="Times New Roman"/>
          <w:sz w:val="24"/>
          <w:szCs w:val="24"/>
        </w:rPr>
        <w:t>The message will state</w:t>
      </w:r>
      <w:r w:rsidR="00264195" w:rsidRPr="003464DD">
        <w:rPr>
          <w:rFonts w:ascii="Times New Roman" w:hAnsi="Times New Roman"/>
          <w:sz w:val="24"/>
          <w:szCs w:val="24"/>
        </w:rPr>
        <w:t>,</w:t>
      </w:r>
      <w:r w:rsidRPr="003464DD">
        <w:rPr>
          <w:rFonts w:ascii="Times New Roman" w:hAnsi="Times New Roman"/>
          <w:sz w:val="24"/>
          <w:szCs w:val="24"/>
        </w:rPr>
        <w:t xml:space="preserve"> </w:t>
      </w:r>
      <w:r w:rsidR="00264195" w:rsidRPr="003464DD">
        <w:rPr>
          <w:rFonts w:ascii="Times New Roman" w:hAnsi="Times New Roman"/>
          <w:sz w:val="24"/>
          <w:szCs w:val="24"/>
        </w:rPr>
        <w:t>“</w:t>
      </w:r>
      <w:r w:rsidR="00264195" w:rsidRPr="003464DD">
        <w:rPr>
          <w:sz w:val="24"/>
          <w:szCs w:val="24"/>
        </w:rPr>
        <w:t xml:space="preserve">The Finance Record Import file has a total expenditure amount that is different for </w:t>
      </w:r>
      <w:r w:rsidR="001603F8">
        <w:rPr>
          <w:sz w:val="24"/>
          <w:szCs w:val="24"/>
        </w:rPr>
        <w:t xml:space="preserve">the </w:t>
      </w:r>
      <w:r w:rsidR="00264195" w:rsidRPr="003464DD">
        <w:rPr>
          <w:sz w:val="24"/>
          <w:szCs w:val="24"/>
        </w:rPr>
        <w:t>report in the web document called "On-Behalf Summary Report FY XXXX - XXXX and column called "Total Technology Related Payments". The difference falls outside the 5% materiality rule.</w:t>
      </w:r>
      <w:r w:rsidR="001603F8">
        <w:rPr>
          <w:sz w:val="24"/>
          <w:szCs w:val="24"/>
        </w:rPr>
        <w:t xml:space="preserve"> </w:t>
      </w:r>
      <w:r w:rsidR="00264195" w:rsidRPr="003464DD">
        <w:rPr>
          <w:sz w:val="24"/>
          <w:szCs w:val="24"/>
        </w:rPr>
        <w:t xml:space="preserve">Your submission has been set to "Pending" and your submission process is not finished, email your status to the </w:t>
      </w:r>
      <w:hyperlink r:id="rId19" w:history="1">
        <w:r w:rsidR="00264195" w:rsidRPr="00665E4A">
          <w:rPr>
            <w:rStyle w:val="Hyperlink"/>
            <w:b/>
            <w:bCs/>
            <w:sz w:val="24"/>
            <w:szCs w:val="24"/>
          </w:rPr>
          <w:t>Finance.Reports@education.ky.gov</w:t>
        </w:r>
      </w:hyperlink>
      <w:r w:rsidR="00264195" w:rsidRPr="003464DD">
        <w:rPr>
          <w:sz w:val="24"/>
          <w:szCs w:val="24"/>
        </w:rPr>
        <w:t xml:space="preserve"> and a KDE staff will contact you to complete the submission process.</w:t>
      </w:r>
      <w:r w:rsidR="00693961" w:rsidRPr="003464DD">
        <w:rPr>
          <w:rFonts w:ascii="Times New Roman" w:hAnsi="Times New Roman"/>
          <w:color w:val="222222"/>
          <w:sz w:val="24"/>
          <w:szCs w:val="24"/>
          <w:shd w:val="clear" w:color="auto" w:fill="FFFFFF"/>
        </w:rPr>
        <w:t>” </w:t>
      </w:r>
    </w:p>
    <w:p w14:paraId="338AB740" w14:textId="77777777" w:rsidR="00D468B1" w:rsidRPr="003464DD" w:rsidRDefault="00D468B1" w:rsidP="00D468B1">
      <w:pPr>
        <w:pStyle w:val="ListParagraph"/>
        <w:rPr>
          <w:rFonts w:ascii="Times New Roman" w:hAnsi="Times New Roman"/>
          <w:sz w:val="24"/>
          <w:szCs w:val="24"/>
          <w:lang w:bidi="ar-SA"/>
        </w:rPr>
      </w:pPr>
    </w:p>
    <w:p w14:paraId="3EE5EBDD" w14:textId="251912CB" w:rsidR="00A52369" w:rsidRPr="003464DD" w:rsidRDefault="00A52369" w:rsidP="00FB730E">
      <w:pPr>
        <w:pStyle w:val="ListParagraph"/>
        <w:numPr>
          <w:ilvl w:val="0"/>
          <w:numId w:val="47"/>
        </w:numPr>
        <w:rPr>
          <w:rFonts w:ascii="Times New Roman" w:hAnsi="Times New Roman"/>
          <w:sz w:val="24"/>
          <w:szCs w:val="24"/>
          <w:lang w:bidi="ar-SA"/>
        </w:rPr>
      </w:pPr>
      <w:r w:rsidRPr="003464DD">
        <w:rPr>
          <w:rFonts w:ascii="Times New Roman" w:hAnsi="Times New Roman"/>
          <w:sz w:val="24"/>
          <w:szCs w:val="24"/>
        </w:rPr>
        <w:t xml:space="preserve">Districts </w:t>
      </w:r>
      <w:r w:rsidR="00082EFD">
        <w:rPr>
          <w:rFonts w:ascii="Times New Roman" w:hAnsi="Times New Roman"/>
          <w:sz w:val="24"/>
          <w:szCs w:val="24"/>
        </w:rPr>
        <w:t>would</w:t>
      </w:r>
      <w:r w:rsidRPr="003464DD">
        <w:rPr>
          <w:rFonts w:ascii="Times New Roman" w:hAnsi="Times New Roman"/>
          <w:sz w:val="24"/>
          <w:szCs w:val="24"/>
        </w:rPr>
        <w:t xml:space="preserve"> receive a </w:t>
      </w:r>
      <w:r w:rsidR="0093365D" w:rsidRPr="00F46800">
        <w:rPr>
          <w:rFonts w:ascii="Times New Roman" w:hAnsi="Times New Roman"/>
          <w:b/>
          <w:sz w:val="24"/>
          <w:szCs w:val="24"/>
          <w:u w:val="single"/>
        </w:rPr>
        <w:t>PENDING</w:t>
      </w:r>
      <w:r w:rsidRPr="00F46800">
        <w:rPr>
          <w:rFonts w:ascii="Times New Roman" w:hAnsi="Times New Roman"/>
          <w:b/>
          <w:sz w:val="24"/>
          <w:szCs w:val="24"/>
          <w:u w:val="single"/>
        </w:rPr>
        <w:t xml:space="preserve"> </w:t>
      </w:r>
      <w:r w:rsidRPr="003464DD">
        <w:rPr>
          <w:rFonts w:ascii="Times New Roman" w:hAnsi="Times New Roman"/>
          <w:sz w:val="24"/>
          <w:szCs w:val="24"/>
        </w:rPr>
        <w:t>status</w:t>
      </w:r>
      <w:r w:rsidRPr="003464DD">
        <w:rPr>
          <w:rFonts w:ascii="Times New Roman" w:hAnsi="Times New Roman"/>
          <w:b/>
          <w:sz w:val="24"/>
          <w:szCs w:val="24"/>
        </w:rPr>
        <w:t xml:space="preserve"> </w:t>
      </w:r>
      <w:r w:rsidRPr="003464DD">
        <w:rPr>
          <w:rFonts w:ascii="Times New Roman" w:hAnsi="Times New Roman"/>
          <w:sz w:val="24"/>
          <w:szCs w:val="24"/>
        </w:rPr>
        <w:t xml:space="preserve">if the column called “SFCC Debt Service Payments” in the above workbook does not match what </w:t>
      </w:r>
      <w:r w:rsidR="00D23C60">
        <w:rPr>
          <w:rFonts w:ascii="Times New Roman" w:hAnsi="Times New Roman"/>
          <w:sz w:val="24"/>
          <w:szCs w:val="24"/>
        </w:rPr>
        <w:t>the report</w:t>
      </w:r>
      <w:r w:rsidRPr="003464DD">
        <w:rPr>
          <w:rFonts w:ascii="Times New Roman" w:hAnsi="Times New Roman"/>
          <w:sz w:val="24"/>
          <w:szCs w:val="24"/>
        </w:rPr>
        <w:t xml:space="preserve"> in the </w:t>
      </w:r>
      <w:r w:rsidR="00136227" w:rsidRPr="003464DD">
        <w:rPr>
          <w:rFonts w:ascii="Times New Roman" w:hAnsi="Times New Roman"/>
          <w:sz w:val="24"/>
          <w:szCs w:val="24"/>
        </w:rPr>
        <w:t>Audited</w:t>
      </w:r>
      <w:r w:rsidRPr="003464DD">
        <w:rPr>
          <w:rFonts w:ascii="Times New Roman" w:hAnsi="Times New Roman"/>
          <w:sz w:val="24"/>
          <w:szCs w:val="24"/>
        </w:rPr>
        <w:t xml:space="preserve"> AFR expenditures. </w:t>
      </w:r>
      <w:r w:rsidR="000A2131" w:rsidRPr="003464DD">
        <w:rPr>
          <w:rFonts w:ascii="Times New Roman" w:hAnsi="Times New Roman"/>
          <w:sz w:val="24"/>
          <w:szCs w:val="24"/>
        </w:rPr>
        <w:t xml:space="preserve">The XXXX – XXXX in the message below will reflect the fiscal year reporting. </w:t>
      </w:r>
      <w:r w:rsidR="003D2A96" w:rsidRPr="003464DD">
        <w:rPr>
          <w:rFonts w:ascii="Times New Roman" w:hAnsi="Times New Roman"/>
          <w:sz w:val="24"/>
          <w:szCs w:val="24"/>
        </w:rPr>
        <w:t xml:space="preserve">The message will state, </w:t>
      </w:r>
      <w:r w:rsidR="00353455" w:rsidRPr="003464DD">
        <w:rPr>
          <w:rFonts w:ascii="Times New Roman" w:hAnsi="Times New Roman"/>
          <w:sz w:val="24"/>
          <w:szCs w:val="24"/>
        </w:rPr>
        <w:t>“</w:t>
      </w:r>
      <w:r w:rsidR="00E44EE4" w:rsidRPr="003464DD">
        <w:rPr>
          <w:sz w:val="24"/>
          <w:szCs w:val="24"/>
        </w:rPr>
        <w:t xml:space="preserve">The Finance Record Import file has a total expenditure amount that is different </w:t>
      </w:r>
      <w:r w:rsidR="00CC756E">
        <w:rPr>
          <w:sz w:val="24"/>
          <w:szCs w:val="24"/>
        </w:rPr>
        <w:t>from</w:t>
      </w:r>
      <w:r w:rsidR="00E44EE4" w:rsidRPr="003464DD">
        <w:rPr>
          <w:sz w:val="24"/>
          <w:szCs w:val="24"/>
        </w:rPr>
        <w:t xml:space="preserve"> </w:t>
      </w:r>
      <w:r w:rsidR="00E133B3">
        <w:rPr>
          <w:sz w:val="24"/>
          <w:szCs w:val="24"/>
        </w:rPr>
        <w:t>the report</w:t>
      </w:r>
      <w:r w:rsidR="00E44EE4" w:rsidRPr="003464DD">
        <w:rPr>
          <w:sz w:val="24"/>
          <w:szCs w:val="24"/>
        </w:rPr>
        <w:t xml:space="preserve"> in the web document called "On-Behalf Summary Report FY </w:t>
      </w:r>
      <w:r w:rsidR="00353455" w:rsidRPr="003464DD">
        <w:rPr>
          <w:rFonts w:ascii="Times New Roman" w:hAnsi="Times New Roman"/>
          <w:color w:val="222222"/>
          <w:sz w:val="24"/>
          <w:szCs w:val="24"/>
          <w:shd w:val="clear" w:color="auto" w:fill="FFFFFF"/>
        </w:rPr>
        <w:t xml:space="preserve">XXXX - XXXX </w:t>
      </w:r>
      <w:r w:rsidR="00E44EE4" w:rsidRPr="003464DD">
        <w:rPr>
          <w:sz w:val="24"/>
          <w:szCs w:val="24"/>
        </w:rPr>
        <w:t xml:space="preserve">and column called "SFCC Debt Service Payments". The difference falls outside the 5% materiality rule. Your submission has been set to "Pending" and your submission process is not finished, email your status to the </w:t>
      </w:r>
      <w:hyperlink r:id="rId20" w:history="1">
        <w:r w:rsidR="00E44EE4" w:rsidRPr="00665E4A">
          <w:rPr>
            <w:rStyle w:val="Hyperlink"/>
            <w:b/>
            <w:bCs/>
            <w:sz w:val="24"/>
            <w:szCs w:val="24"/>
          </w:rPr>
          <w:t>Finance.Reports@education.ky.gov</w:t>
        </w:r>
      </w:hyperlink>
      <w:r w:rsidR="00E44EE4" w:rsidRPr="003464DD">
        <w:rPr>
          <w:sz w:val="24"/>
          <w:szCs w:val="24"/>
        </w:rPr>
        <w:t xml:space="preserve"> and a KDE staff will contact you to complete the submission process</w:t>
      </w:r>
      <w:r w:rsidR="00353455" w:rsidRPr="003464DD">
        <w:rPr>
          <w:sz w:val="24"/>
          <w:szCs w:val="24"/>
        </w:rPr>
        <w:t>.”</w:t>
      </w:r>
      <w:r w:rsidR="00E44EE4" w:rsidRPr="003464DD">
        <w:rPr>
          <w:rFonts w:ascii="Times New Roman" w:hAnsi="Times New Roman"/>
          <w:sz w:val="24"/>
          <w:szCs w:val="24"/>
        </w:rPr>
        <w:t xml:space="preserve"> </w:t>
      </w:r>
    </w:p>
    <w:p w14:paraId="15964286" w14:textId="18CA66E2" w:rsidR="00A52369" w:rsidRPr="00FB730E" w:rsidRDefault="004B0ABA" w:rsidP="004B0ABA">
      <w:pPr>
        <w:pStyle w:val="Heading2"/>
        <w:ind w:left="1440" w:hanging="1440"/>
        <w:jc w:val="left"/>
        <w:rPr>
          <w:rFonts w:ascii="Times New Roman" w:hAnsi="Times New Roman"/>
          <w:b/>
          <w:lang w:bidi="ar-SA"/>
        </w:rPr>
      </w:pPr>
      <w:bookmarkStart w:id="126" w:name="_Toc172041072"/>
      <w:r w:rsidRPr="00FB730E">
        <w:rPr>
          <w:rFonts w:ascii="Times New Roman" w:hAnsi="Times New Roman"/>
          <w:b/>
          <w:lang w:bidi="ar-SA"/>
        </w:rPr>
        <w:t xml:space="preserve">29.00 </w:t>
      </w:r>
      <w:r w:rsidRPr="00FB730E">
        <w:rPr>
          <w:rFonts w:ascii="Times New Roman" w:hAnsi="Times New Roman"/>
          <w:b/>
          <w:lang w:bidi="ar-SA"/>
        </w:rPr>
        <w:tab/>
      </w:r>
      <w:r w:rsidR="002467F7">
        <w:rPr>
          <w:rFonts w:ascii="Times New Roman" w:hAnsi="Times New Roman"/>
          <w:b/>
          <w:lang w:bidi="ar-SA"/>
        </w:rPr>
        <w:t>ON-BEHALF REVENUES REPORTED DOES NOT MATCH WEB TOTALS</w:t>
      </w:r>
      <w:bookmarkEnd w:id="126"/>
      <w:r w:rsidR="00A52369" w:rsidRPr="00FB730E">
        <w:rPr>
          <w:rFonts w:ascii="Times New Roman" w:hAnsi="Times New Roman"/>
          <w:b/>
          <w:lang w:bidi="ar-SA"/>
        </w:rPr>
        <w:t xml:space="preserve"> </w:t>
      </w:r>
    </w:p>
    <w:p w14:paraId="4082BBDD" w14:textId="19C73F95" w:rsidR="00A52369" w:rsidRPr="00FB730E" w:rsidRDefault="00A52369" w:rsidP="00A52369">
      <w:pPr>
        <w:rPr>
          <w:rFonts w:ascii="Times New Roman" w:hAnsi="Times New Roman" w:cs="Times New Roman"/>
          <w:sz w:val="24"/>
          <w:szCs w:val="24"/>
        </w:rPr>
      </w:pPr>
      <w:r w:rsidRPr="00FB730E">
        <w:rPr>
          <w:rFonts w:ascii="Times New Roman" w:hAnsi="Times New Roman" w:cs="Times New Roman"/>
          <w:sz w:val="24"/>
          <w:szCs w:val="24"/>
        </w:rPr>
        <w:t xml:space="preserve">This </w:t>
      </w:r>
      <w:r w:rsidR="009743A9">
        <w:rPr>
          <w:rFonts w:ascii="Times New Roman" w:hAnsi="Times New Roman" w:cs="Times New Roman"/>
          <w:b/>
          <w:sz w:val="24"/>
          <w:szCs w:val="24"/>
          <w:u w:val="single"/>
        </w:rPr>
        <w:t>PENDING</w:t>
      </w:r>
      <w:r w:rsidRPr="00FB730E">
        <w:rPr>
          <w:rFonts w:ascii="Times New Roman" w:hAnsi="Times New Roman" w:cs="Times New Roman"/>
          <w:sz w:val="24"/>
          <w:szCs w:val="24"/>
        </w:rPr>
        <w:t xml:space="preserve"> will check that all on-behalf revenues match the total for each category posted to the web. </w:t>
      </w:r>
      <w:r w:rsidR="007100BD" w:rsidRPr="00FB730E">
        <w:rPr>
          <w:rFonts w:ascii="Times New Roman" w:hAnsi="Times New Roman" w:cs="Times New Roman"/>
          <w:sz w:val="24"/>
          <w:szCs w:val="24"/>
        </w:rPr>
        <w:t>(</w:t>
      </w:r>
      <w:hyperlink r:id="rId21" w:history="1">
        <w:r w:rsidR="007100BD" w:rsidRPr="00FB730E">
          <w:rPr>
            <w:rStyle w:val="Hyperlink"/>
            <w:rFonts w:ascii="Times New Roman" w:hAnsi="Times New Roman" w:cs="Times New Roman"/>
            <w:sz w:val="24"/>
            <w:szCs w:val="24"/>
          </w:rPr>
          <w:t>Web page link for the state On-Behalf information</w:t>
        </w:r>
      </w:hyperlink>
      <w:r w:rsidR="007100BD" w:rsidRPr="00FB730E">
        <w:rPr>
          <w:rFonts w:ascii="Times New Roman" w:hAnsi="Times New Roman" w:cs="Times New Roman"/>
          <w:sz w:val="24"/>
          <w:szCs w:val="24"/>
        </w:rPr>
        <w:t xml:space="preserve">)  </w:t>
      </w:r>
      <w:r w:rsidRPr="00FB730E">
        <w:rPr>
          <w:rFonts w:ascii="Times New Roman" w:hAnsi="Times New Roman" w:cs="Times New Roman"/>
          <w:sz w:val="24"/>
          <w:szCs w:val="24"/>
        </w:rPr>
        <w:t>Document is called “On-Behalf Summary Report FY #### - ####”</w:t>
      </w:r>
    </w:p>
    <w:p w14:paraId="726DD510" w14:textId="07DA6C8C" w:rsidR="00905556" w:rsidRPr="003464DD" w:rsidRDefault="00A52369" w:rsidP="00A52369">
      <w:pPr>
        <w:ind w:left="720"/>
        <w:rPr>
          <w:sz w:val="24"/>
          <w:szCs w:val="24"/>
        </w:rPr>
      </w:pPr>
      <w:r w:rsidRPr="00FB730E">
        <w:rPr>
          <w:rFonts w:ascii="Times New Roman" w:hAnsi="Times New Roman" w:cs="Times New Roman"/>
          <w:sz w:val="24"/>
          <w:szCs w:val="24"/>
        </w:rPr>
        <w:t>a</w:t>
      </w:r>
      <w:r w:rsidRPr="003C49B5">
        <w:rPr>
          <w:rFonts w:ascii="Times New Roman" w:hAnsi="Times New Roman" w:cs="Times New Roman"/>
          <w:sz w:val="24"/>
          <w:szCs w:val="24"/>
        </w:rPr>
        <w:t xml:space="preserve">. </w:t>
      </w:r>
      <w:r w:rsidRPr="003464DD">
        <w:rPr>
          <w:rFonts w:ascii="Times New Roman" w:hAnsi="Times New Roman" w:cs="Times New Roman"/>
          <w:sz w:val="24"/>
          <w:szCs w:val="24"/>
        </w:rPr>
        <w:t>Districts w</w:t>
      </w:r>
      <w:r w:rsidR="00A25856">
        <w:rPr>
          <w:rFonts w:ascii="Times New Roman" w:hAnsi="Times New Roman" w:cs="Times New Roman"/>
          <w:sz w:val="24"/>
          <w:szCs w:val="24"/>
        </w:rPr>
        <w:t>ould</w:t>
      </w:r>
      <w:r w:rsidRPr="003464DD">
        <w:rPr>
          <w:rFonts w:ascii="Times New Roman" w:hAnsi="Times New Roman" w:cs="Times New Roman"/>
          <w:sz w:val="24"/>
          <w:szCs w:val="24"/>
        </w:rPr>
        <w:t xml:space="preserve"> receive a </w:t>
      </w:r>
      <w:r w:rsidR="00905556" w:rsidRPr="00F46800">
        <w:rPr>
          <w:rFonts w:ascii="Times New Roman" w:hAnsi="Times New Roman" w:cs="Times New Roman"/>
          <w:b/>
          <w:sz w:val="24"/>
          <w:szCs w:val="24"/>
          <w:u w:val="single"/>
        </w:rPr>
        <w:t>PENDING</w:t>
      </w:r>
      <w:r w:rsidR="00905556" w:rsidRPr="003464DD">
        <w:rPr>
          <w:rFonts w:ascii="Times New Roman" w:hAnsi="Times New Roman" w:cs="Times New Roman"/>
          <w:b/>
          <w:sz w:val="24"/>
          <w:szCs w:val="24"/>
        </w:rPr>
        <w:t xml:space="preserve"> </w:t>
      </w:r>
      <w:r w:rsidRPr="003464DD">
        <w:rPr>
          <w:rFonts w:ascii="Times New Roman" w:hAnsi="Times New Roman" w:cs="Times New Roman"/>
          <w:sz w:val="24"/>
          <w:szCs w:val="24"/>
        </w:rPr>
        <w:t xml:space="preserve">if the column called “Total Payroll Related Payments” in the above workbook does not match </w:t>
      </w:r>
      <w:r w:rsidR="00A052E3">
        <w:rPr>
          <w:rFonts w:ascii="Times New Roman" w:hAnsi="Times New Roman" w:cs="Times New Roman"/>
          <w:sz w:val="24"/>
          <w:szCs w:val="24"/>
        </w:rPr>
        <w:t xml:space="preserve">the report </w:t>
      </w:r>
      <w:r w:rsidRPr="003464DD">
        <w:rPr>
          <w:rFonts w:ascii="Times New Roman" w:hAnsi="Times New Roman" w:cs="Times New Roman"/>
          <w:sz w:val="24"/>
          <w:szCs w:val="24"/>
        </w:rPr>
        <w:t xml:space="preserve">in the </w:t>
      </w:r>
      <w:r w:rsidR="00136227" w:rsidRPr="003464DD">
        <w:rPr>
          <w:rFonts w:ascii="Times New Roman" w:hAnsi="Times New Roman" w:cs="Times New Roman"/>
          <w:sz w:val="24"/>
          <w:szCs w:val="24"/>
        </w:rPr>
        <w:t>Audited</w:t>
      </w:r>
      <w:r w:rsidRPr="003464DD">
        <w:rPr>
          <w:rFonts w:ascii="Times New Roman" w:hAnsi="Times New Roman" w:cs="Times New Roman"/>
          <w:sz w:val="24"/>
          <w:szCs w:val="24"/>
        </w:rPr>
        <w:t xml:space="preserve"> AFR for revenues.</w:t>
      </w:r>
      <w:r w:rsidR="00BB238F" w:rsidRPr="003464DD">
        <w:rPr>
          <w:rFonts w:ascii="Times New Roman" w:hAnsi="Times New Roman" w:cs="Times New Roman"/>
          <w:sz w:val="24"/>
          <w:szCs w:val="24"/>
        </w:rPr>
        <w:t xml:space="preserve"> The XXXX – XXXX in the message below will reflect the fiscal year reporting.</w:t>
      </w:r>
      <w:r w:rsidRPr="003464DD">
        <w:rPr>
          <w:rFonts w:ascii="Times New Roman" w:hAnsi="Times New Roman" w:cs="Times New Roman"/>
          <w:sz w:val="24"/>
          <w:szCs w:val="24"/>
        </w:rPr>
        <w:t xml:space="preserve"> </w:t>
      </w:r>
      <w:r w:rsidR="00905556" w:rsidRPr="003464DD">
        <w:rPr>
          <w:rFonts w:ascii="Times New Roman" w:hAnsi="Times New Roman" w:cs="Times New Roman"/>
          <w:sz w:val="24"/>
          <w:szCs w:val="24"/>
        </w:rPr>
        <w:t xml:space="preserve">The Finance Record Import file has a total revenue amount that is different </w:t>
      </w:r>
      <w:r w:rsidR="002B25AC">
        <w:rPr>
          <w:rFonts w:ascii="Times New Roman" w:hAnsi="Times New Roman" w:cs="Times New Roman"/>
          <w:sz w:val="24"/>
          <w:szCs w:val="24"/>
        </w:rPr>
        <w:t>from the report</w:t>
      </w:r>
      <w:r w:rsidR="00905556" w:rsidRPr="003464DD">
        <w:rPr>
          <w:rFonts w:ascii="Times New Roman" w:hAnsi="Times New Roman" w:cs="Times New Roman"/>
          <w:sz w:val="24"/>
          <w:szCs w:val="24"/>
        </w:rPr>
        <w:t xml:space="preserve"> in the web document called "On-Behalf Summary Report FY </w:t>
      </w:r>
      <w:r w:rsidR="006D0A7F">
        <w:rPr>
          <w:rFonts w:ascii="Times New Roman" w:hAnsi="Times New Roman" w:cs="Times New Roman"/>
          <w:sz w:val="24"/>
          <w:szCs w:val="24"/>
        </w:rPr>
        <w:t>XXXX</w:t>
      </w:r>
      <w:r w:rsidR="00905556" w:rsidRPr="003464DD">
        <w:rPr>
          <w:rFonts w:ascii="Times New Roman" w:hAnsi="Times New Roman" w:cs="Times New Roman"/>
          <w:sz w:val="24"/>
          <w:szCs w:val="24"/>
        </w:rPr>
        <w:t xml:space="preserve"> </w:t>
      </w:r>
      <w:r w:rsidR="006D0A7F">
        <w:rPr>
          <w:rFonts w:ascii="Times New Roman" w:hAnsi="Times New Roman" w:cs="Times New Roman"/>
          <w:sz w:val="24"/>
          <w:szCs w:val="24"/>
        </w:rPr>
        <w:t>–</w:t>
      </w:r>
      <w:r w:rsidR="00905556" w:rsidRPr="003464DD">
        <w:rPr>
          <w:rFonts w:ascii="Times New Roman" w:hAnsi="Times New Roman" w:cs="Times New Roman"/>
          <w:sz w:val="24"/>
          <w:szCs w:val="24"/>
        </w:rPr>
        <w:t xml:space="preserve"> </w:t>
      </w:r>
      <w:r w:rsidR="006D0A7F">
        <w:rPr>
          <w:rFonts w:ascii="Times New Roman" w:hAnsi="Times New Roman" w:cs="Times New Roman"/>
          <w:sz w:val="24"/>
          <w:szCs w:val="24"/>
        </w:rPr>
        <w:t xml:space="preserve">XXXX </w:t>
      </w:r>
      <w:r w:rsidR="00905556" w:rsidRPr="003464DD">
        <w:rPr>
          <w:rFonts w:ascii="Times New Roman" w:hAnsi="Times New Roman" w:cs="Times New Roman"/>
          <w:sz w:val="24"/>
          <w:szCs w:val="24"/>
        </w:rPr>
        <w:t>and column called "Total Payroll Related Payments"</w:t>
      </w:r>
      <w:r w:rsidR="002B25AC">
        <w:rPr>
          <w:rFonts w:ascii="Times New Roman" w:hAnsi="Times New Roman" w:cs="Times New Roman"/>
          <w:sz w:val="24"/>
          <w:szCs w:val="24"/>
        </w:rPr>
        <w:t>.</w:t>
      </w:r>
      <w:r w:rsidR="00905556" w:rsidRPr="003464DD">
        <w:rPr>
          <w:rFonts w:ascii="Times New Roman" w:hAnsi="Times New Roman" w:cs="Times New Roman"/>
          <w:sz w:val="24"/>
          <w:szCs w:val="24"/>
        </w:rPr>
        <w:t xml:space="preserve"> The difference falls outside the 5% materiality rule. Your submission has been set to "Pending" and your submission process is not finished, email your status to the </w:t>
      </w:r>
      <w:hyperlink r:id="rId22" w:history="1">
        <w:r w:rsidR="00905556" w:rsidRPr="00665E4A">
          <w:rPr>
            <w:rStyle w:val="Hyperlink"/>
            <w:rFonts w:ascii="Times New Roman" w:hAnsi="Times New Roman" w:cs="Times New Roman"/>
            <w:b/>
            <w:bCs/>
            <w:sz w:val="24"/>
            <w:szCs w:val="24"/>
          </w:rPr>
          <w:t>Finance.Reports@education.ky.gov</w:t>
        </w:r>
      </w:hyperlink>
      <w:r w:rsidR="00905556" w:rsidRPr="003464DD">
        <w:rPr>
          <w:rFonts w:ascii="Times New Roman" w:hAnsi="Times New Roman" w:cs="Times New Roman"/>
          <w:sz w:val="24"/>
          <w:szCs w:val="24"/>
        </w:rPr>
        <w:t xml:space="preserve"> and a KDE staff will contact you to complete the submission process.</w:t>
      </w:r>
    </w:p>
    <w:p w14:paraId="7A93C776" w14:textId="18DFF525" w:rsidR="003C49B5" w:rsidRPr="003464DD" w:rsidRDefault="00A52369" w:rsidP="00A52369">
      <w:pPr>
        <w:ind w:left="720"/>
        <w:rPr>
          <w:rFonts w:ascii="Times New Roman" w:hAnsi="Times New Roman" w:cs="Times New Roman"/>
          <w:sz w:val="24"/>
          <w:szCs w:val="24"/>
        </w:rPr>
      </w:pPr>
      <w:r w:rsidRPr="003464DD">
        <w:rPr>
          <w:rFonts w:ascii="Times New Roman" w:hAnsi="Times New Roman" w:cs="Times New Roman"/>
          <w:sz w:val="24"/>
          <w:szCs w:val="24"/>
        </w:rPr>
        <w:t>b. Districts w</w:t>
      </w:r>
      <w:r w:rsidR="00A25856">
        <w:rPr>
          <w:rFonts w:ascii="Times New Roman" w:hAnsi="Times New Roman" w:cs="Times New Roman"/>
          <w:sz w:val="24"/>
          <w:szCs w:val="24"/>
        </w:rPr>
        <w:t>ould</w:t>
      </w:r>
      <w:r w:rsidRPr="003464DD">
        <w:rPr>
          <w:rFonts w:ascii="Times New Roman" w:hAnsi="Times New Roman" w:cs="Times New Roman"/>
          <w:sz w:val="24"/>
          <w:szCs w:val="24"/>
        </w:rPr>
        <w:t xml:space="preserve"> receive a </w:t>
      </w:r>
      <w:r w:rsidR="009743A9" w:rsidRPr="00F46800">
        <w:rPr>
          <w:rFonts w:ascii="Times New Roman" w:hAnsi="Times New Roman" w:cs="Times New Roman"/>
          <w:b/>
          <w:sz w:val="24"/>
          <w:szCs w:val="24"/>
          <w:u w:val="single"/>
        </w:rPr>
        <w:t>PENDING</w:t>
      </w:r>
      <w:r w:rsidRPr="003464DD">
        <w:rPr>
          <w:rFonts w:ascii="Times New Roman" w:hAnsi="Times New Roman" w:cs="Times New Roman"/>
          <w:sz w:val="24"/>
          <w:szCs w:val="24"/>
        </w:rPr>
        <w:t xml:space="preserve"> if the column called “Total Technology Related Payments” in the above workbook does not match </w:t>
      </w:r>
      <w:r w:rsidR="00A052E3">
        <w:rPr>
          <w:rFonts w:ascii="Times New Roman" w:hAnsi="Times New Roman" w:cs="Times New Roman"/>
          <w:sz w:val="24"/>
          <w:szCs w:val="24"/>
        </w:rPr>
        <w:t>the report</w:t>
      </w:r>
      <w:r w:rsidRPr="003464DD">
        <w:rPr>
          <w:rFonts w:ascii="Times New Roman" w:hAnsi="Times New Roman" w:cs="Times New Roman"/>
          <w:sz w:val="24"/>
          <w:szCs w:val="24"/>
        </w:rPr>
        <w:t xml:space="preserve"> in the </w:t>
      </w:r>
      <w:r w:rsidR="00136227" w:rsidRPr="003464DD">
        <w:rPr>
          <w:rFonts w:ascii="Times New Roman" w:hAnsi="Times New Roman" w:cs="Times New Roman"/>
          <w:sz w:val="24"/>
          <w:szCs w:val="24"/>
        </w:rPr>
        <w:t>Audited</w:t>
      </w:r>
      <w:r w:rsidRPr="003464DD">
        <w:rPr>
          <w:rFonts w:ascii="Times New Roman" w:hAnsi="Times New Roman" w:cs="Times New Roman"/>
          <w:sz w:val="24"/>
          <w:szCs w:val="24"/>
        </w:rPr>
        <w:t xml:space="preserve"> AFR for revenues. </w:t>
      </w:r>
      <w:r w:rsidR="00BB238F" w:rsidRPr="003464DD">
        <w:rPr>
          <w:rFonts w:ascii="Times New Roman" w:hAnsi="Times New Roman" w:cs="Times New Roman"/>
          <w:sz w:val="24"/>
          <w:szCs w:val="24"/>
        </w:rPr>
        <w:t xml:space="preserve">The XXXX – XXXX in the message below will reflect the fiscal year reporting. </w:t>
      </w:r>
      <w:r w:rsidR="003C49B5" w:rsidRPr="003464DD">
        <w:rPr>
          <w:rFonts w:ascii="Times New Roman" w:hAnsi="Times New Roman" w:cs="Times New Roman"/>
          <w:sz w:val="24"/>
          <w:szCs w:val="24"/>
        </w:rPr>
        <w:t xml:space="preserve">The Finance Record Import file has a total revenue amount that is different </w:t>
      </w:r>
      <w:r w:rsidR="006D0A7F">
        <w:rPr>
          <w:rFonts w:ascii="Times New Roman" w:hAnsi="Times New Roman" w:cs="Times New Roman"/>
          <w:sz w:val="24"/>
          <w:szCs w:val="24"/>
        </w:rPr>
        <w:t>from the</w:t>
      </w:r>
      <w:r w:rsidR="003C49B5" w:rsidRPr="003464DD">
        <w:rPr>
          <w:rFonts w:ascii="Times New Roman" w:hAnsi="Times New Roman" w:cs="Times New Roman"/>
          <w:sz w:val="24"/>
          <w:szCs w:val="24"/>
        </w:rPr>
        <w:t xml:space="preserve"> report in the web document called "On-Behalf Summary Report FY </w:t>
      </w:r>
      <w:r w:rsidR="006D0A7F">
        <w:rPr>
          <w:rFonts w:ascii="Times New Roman" w:hAnsi="Times New Roman" w:cs="Times New Roman"/>
          <w:sz w:val="24"/>
          <w:szCs w:val="24"/>
        </w:rPr>
        <w:t>XXXX</w:t>
      </w:r>
      <w:r w:rsidR="003C49B5" w:rsidRPr="003464DD">
        <w:rPr>
          <w:rFonts w:ascii="Times New Roman" w:hAnsi="Times New Roman" w:cs="Times New Roman"/>
          <w:sz w:val="24"/>
          <w:szCs w:val="24"/>
        </w:rPr>
        <w:t xml:space="preserve"> - </w:t>
      </w:r>
      <w:r w:rsidR="006D0A7F">
        <w:rPr>
          <w:rFonts w:ascii="Times New Roman" w:hAnsi="Times New Roman" w:cs="Times New Roman"/>
          <w:sz w:val="24"/>
          <w:szCs w:val="24"/>
        </w:rPr>
        <w:t>XXXX</w:t>
      </w:r>
      <w:r w:rsidR="003C49B5" w:rsidRPr="003464DD">
        <w:rPr>
          <w:rFonts w:ascii="Times New Roman" w:hAnsi="Times New Roman" w:cs="Times New Roman"/>
          <w:sz w:val="24"/>
          <w:szCs w:val="24"/>
        </w:rPr>
        <w:t xml:space="preserve"> and column called "Total Technology Related Payments". The difference falls outside the 5% materiality rule. Your submission has been set to "Pending" and your submission process is not finished, email your status to the </w:t>
      </w:r>
      <w:hyperlink r:id="rId23" w:history="1">
        <w:r w:rsidR="003C49B5" w:rsidRPr="00665E4A">
          <w:rPr>
            <w:rStyle w:val="Hyperlink"/>
            <w:rFonts w:ascii="Times New Roman" w:hAnsi="Times New Roman" w:cs="Times New Roman"/>
            <w:b/>
            <w:bCs/>
            <w:sz w:val="24"/>
            <w:szCs w:val="24"/>
          </w:rPr>
          <w:t>Finance.Reports@education.ky.gov</w:t>
        </w:r>
      </w:hyperlink>
      <w:r w:rsidR="003C49B5" w:rsidRPr="003464DD">
        <w:rPr>
          <w:rFonts w:ascii="Times New Roman" w:hAnsi="Times New Roman" w:cs="Times New Roman"/>
          <w:sz w:val="24"/>
          <w:szCs w:val="24"/>
        </w:rPr>
        <w:t xml:space="preserve"> and a KDE staff will contact you to complete the submission process.”</w:t>
      </w:r>
    </w:p>
    <w:p w14:paraId="536F1E4E" w14:textId="45323A94" w:rsidR="00A52369" w:rsidRPr="00172E1E" w:rsidRDefault="00BB2BEF" w:rsidP="00A52369">
      <w:pPr>
        <w:ind w:left="720"/>
        <w:rPr>
          <w:rFonts w:ascii="Times New Roman" w:hAnsi="Times New Roman" w:cs="Times New Roman"/>
          <w:sz w:val="24"/>
          <w:szCs w:val="24"/>
        </w:rPr>
      </w:pPr>
      <w:r>
        <w:rPr>
          <w:rFonts w:ascii="Times New Roman" w:hAnsi="Times New Roman" w:cs="Times New Roman"/>
          <w:sz w:val="24"/>
          <w:szCs w:val="24"/>
        </w:rPr>
        <w:t>c</w:t>
      </w:r>
      <w:r w:rsidR="00A52369" w:rsidRPr="00172E1E">
        <w:rPr>
          <w:rFonts w:ascii="Times New Roman" w:hAnsi="Times New Roman" w:cs="Times New Roman"/>
          <w:sz w:val="24"/>
          <w:szCs w:val="24"/>
        </w:rPr>
        <w:t>. Districts w</w:t>
      </w:r>
      <w:r w:rsidR="00A25856">
        <w:rPr>
          <w:rFonts w:ascii="Times New Roman" w:hAnsi="Times New Roman" w:cs="Times New Roman"/>
          <w:sz w:val="24"/>
          <w:szCs w:val="24"/>
        </w:rPr>
        <w:t xml:space="preserve">ould </w:t>
      </w:r>
      <w:r w:rsidR="00A52369" w:rsidRPr="00172E1E">
        <w:rPr>
          <w:rFonts w:ascii="Times New Roman" w:hAnsi="Times New Roman" w:cs="Times New Roman"/>
          <w:sz w:val="24"/>
          <w:szCs w:val="24"/>
        </w:rPr>
        <w:t xml:space="preserve">receive a </w:t>
      </w:r>
      <w:r w:rsidR="00A52369" w:rsidRPr="00F46800">
        <w:rPr>
          <w:rFonts w:ascii="Times New Roman" w:hAnsi="Times New Roman" w:cs="Times New Roman"/>
          <w:b/>
          <w:sz w:val="24"/>
          <w:szCs w:val="24"/>
          <w:u w:val="single"/>
        </w:rPr>
        <w:t>PENDING</w:t>
      </w:r>
      <w:r w:rsidR="00A52369" w:rsidRPr="00172E1E">
        <w:rPr>
          <w:rFonts w:ascii="Times New Roman" w:hAnsi="Times New Roman" w:cs="Times New Roman"/>
          <w:b/>
          <w:sz w:val="24"/>
          <w:szCs w:val="24"/>
        </w:rPr>
        <w:t xml:space="preserve"> </w:t>
      </w:r>
      <w:r w:rsidR="00A52369" w:rsidRPr="00172E1E">
        <w:rPr>
          <w:rFonts w:ascii="Times New Roman" w:hAnsi="Times New Roman" w:cs="Times New Roman"/>
          <w:sz w:val="24"/>
          <w:szCs w:val="24"/>
        </w:rPr>
        <w:t>status</w:t>
      </w:r>
      <w:r w:rsidR="00A52369" w:rsidRPr="00172E1E">
        <w:rPr>
          <w:rFonts w:ascii="Times New Roman" w:hAnsi="Times New Roman" w:cs="Times New Roman"/>
          <w:b/>
          <w:sz w:val="24"/>
          <w:szCs w:val="24"/>
        </w:rPr>
        <w:t xml:space="preserve"> </w:t>
      </w:r>
      <w:r w:rsidR="00A52369" w:rsidRPr="00172E1E">
        <w:rPr>
          <w:rFonts w:ascii="Times New Roman" w:hAnsi="Times New Roman" w:cs="Times New Roman"/>
          <w:sz w:val="24"/>
          <w:szCs w:val="24"/>
        </w:rPr>
        <w:t xml:space="preserve">if the column called “SFCC Debt Service Payments” in the above workbook does not match </w:t>
      </w:r>
      <w:r>
        <w:rPr>
          <w:rFonts w:ascii="Times New Roman" w:hAnsi="Times New Roman" w:cs="Times New Roman"/>
          <w:sz w:val="24"/>
          <w:szCs w:val="24"/>
        </w:rPr>
        <w:t>the report</w:t>
      </w:r>
      <w:r w:rsidR="00A52369" w:rsidRPr="00172E1E">
        <w:rPr>
          <w:rFonts w:ascii="Times New Roman" w:hAnsi="Times New Roman" w:cs="Times New Roman"/>
          <w:sz w:val="24"/>
          <w:szCs w:val="24"/>
        </w:rPr>
        <w:t xml:space="preserve"> in the </w:t>
      </w:r>
      <w:r w:rsidR="00136227" w:rsidRPr="00172E1E">
        <w:rPr>
          <w:rFonts w:ascii="Times New Roman" w:hAnsi="Times New Roman" w:cs="Times New Roman"/>
          <w:sz w:val="24"/>
          <w:szCs w:val="24"/>
        </w:rPr>
        <w:t>Audited</w:t>
      </w:r>
      <w:r w:rsidR="00A52369" w:rsidRPr="00172E1E">
        <w:rPr>
          <w:rFonts w:ascii="Times New Roman" w:hAnsi="Times New Roman" w:cs="Times New Roman"/>
          <w:sz w:val="24"/>
          <w:szCs w:val="24"/>
        </w:rPr>
        <w:t xml:space="preserve"> AFR for revenues. </w:t>
      </w:r>
      <w:r w:rsidR="00BB238F" w:rsidRPr="00172E1E">
        <w:rPr>
          <w:rFonts w:ascii="Times New Roman" w:hAnsi="Times New Roman" w:cs="Times New Roman"/>
          <w:sz w:val="24"/>
          <w:szCs w:val="24"/>
        </w:rPr>
        <w:lastRenderedPageBreak/>
        <w:t xml:space="preserve">The XXXX – XXXX in the message below will reflect the fiscal year reporting. </w:t>
      </w:r>
      <w:r w:rsidR="002C60F6" w:rsidRPr="00172E1E">
        <w:rPr>
          <w:rFonts w:ascii="Times New Roman" w:hAnsi="Times New Roman" w:cs="Times New Roman"/>
          <w:sz w:val="24"/>
          <w:szCs w:val="24"/>
        </w:rPr>
        <w:t xml:space="preserve">The message will state, </w:t>
      </w:r>
      <w:r w:rsidR="00172E1E">
        <w:rPr>
          <w:rFonts w:ascii="Times New Roman" w:hAnsi="Times New Roman" w:cs="Times New Roman"/>
          <w:sz w:val="24"/>
          <w:szCs w:val="24"/>
        </w:rPr>
        <w:t>“</w:t>
      </w:r>
      <w:r w:rsidR="003464DD" w:rsidRPr="00172E1E">
        <w:rPr>
          <w:rFonts w:ascii="Times New Roman" w:hAnsi="Times New Roman" w:cs="Times New Roman"/>
          <w:sz w:val="24"/>
          <w:szCs w:val="24"/>
        </w:rPr>
        <w:t xml:space="preserve">The Finance Record Import file has a total revenue amount that is different </w:t>
      </w:r>
      <w:r w:rsidR="00B60B0E">
        <w:rPr>
          <w:rFonts w:ascii="Times New Roman" w:hAnsi="Times New Roman" w:cs="Times New Roman"/>
          <w:sz w:val="24"/>
          <w:szCs w:val="24"/>
        </w:rPr>
        <w:t xml:space="preserve">from </w:t>
      </w:r>
      <w:r w:rsidR="003464DD" w:rsidRPr="00172E1E">
        <w:rPr>
          <w:rFonts w:ascii="Times New Roman" w:hAnsi="Times New Roman" w:cs="Times New Roman"/>
          <w:sz w:val="24"/>
          <w:szCs w:val="24"/>
        </w:rPr>
        <w:t xml:space="preserve">in the web document called "On-Behalf Summary Report FY </w:t>
      </w:r>
      <w:r w:rsidR="00172E1E" w:rsidRPr="00172E1E">
        <w:rPr>
          <w:rFonts w:ascii="Times New Roman" w:hAnsi="Times New Roman" w:cs="Times New Roman"/>
          <w:color w:val="000000"/>
          <w:sz w:val="24"/>
          <w:szCs w:val="24"/>
          <w:shd w:val="clear" w:color="auto" w:fill="FFFFFF"/>
        </w:rPr>
        <w:t xml:space="preserve">XXXX - XXXX </w:t>
      </w:r>
      <w:r w:rsidR="003464DD" w:rsidRPr="00172E1E">
        <w:rPr>
          <w:rFonts w:ascii="Times New Roman" w:hAnsi="Times New Roman" w:cs="Times New Roman"/>
          <w:sz w:val="24"/>
          <w:szCs w:val="24"/>
        </w:rPr>
        <w:t xml:space="preserve">and column called "SFCC Debt Service Payments". The difference falls outside the 5% materiality rule. Your submission has been set to "Pending" and your submission process is not finished, email your status to the </w:t>
      </w:r>
      <w:hyperlink r:id="rId24" w:history="1">
        <w:r w:rsidR="003464DD" w:rsidRPr="00665E4A">
          <w:rPr>
            <w:rStyle w:val="Hyperlink"/>
            <w:rFonts w:ascii="Times New Roman" w:hAnsi="Times New Roman" w:cs="Times New Roman"/>
            <w:b/>
            <w:bCs/>
            <w:sz w:val="24"/>
            <w:szCs w:val="24"/>
          </w:rPr>
          <w:t>Finance.Reports@education.ky.gov</w:t>
        </w:r>
      </w:hyperlink>
      <w:r w:rsidR="003464DD" w:rsidRPr="00172E1E">
        <w:rPr>
          <w:rFonts w:ascii="Times New Roman" w:hAnsi="Times New Roman" w:cs="Times New Roman"/>
          <w:sz w:val="24"/>
          <w:szCs w:val="24"/>
        </w:rPr>
        <w:t xml:space="preserve"> and a KDE staff will contact you to complete the submission process.</w:t>
      </w:r>
      <w:r w:rsidR="00172E1E" w:rsidRPr="00172E1E">
        <w:rPr>
          <w:rFonts w:ascii="Times New Roman" w:hAnsi="Times New Roman" w:cs="Times New Roman"/>
          <w:sz w:val="24"/>
          <w:szCs w:val="24"/>
        </w:rPr>
        <w:t>”</w:t>
      </w:r>
    </w:p>
    <w:p w14:paraId="68EA69A7" w14:textId="1251206D" w:rsidR="00F95BB8" w:rsidRPr="00FB730E" w:rsidRDefault="004B0ABA" w:rsidP="0043508C">
      <w:pPr>
        <w:pStyle w:val="Heading2"/>
        <w:spacing w:before="360"/>
        <w:jc w:val="left"/>
        <w:rPr>
          <w:rFonts w:ascii="Times New Roman" w:hAnsi="Times New Roman"/>
          <w:b/>
          <w:lang w:bidi="ar-SA"/>
        </w:rPr>
      </w:pPr>
      <w:bookmarkStart w:id="127" w:name="_Toc172041073"/>
      <w:r>
        <w:rPr>
          <w:rFonts w:ascii="Times New Roman" w:hAnsi="Times New Roman"/>
          <w:b/>
          <w:lang w:bidi="ar-SA"/>
        </w:rPr>
        <w:t>31</w:t>
      </w:r>
      <w:r w:rsidRPr="00FB730E">
        <w:rPr>
          <w:rFonts w:ascii="Times New Roman" w:hAnsi="Times New Roman"/>
          <w:b/>
          <w:lang w:bidi="ar-SA"/>
        </w:rPr>
        <w:t xml:space="preserve">.00 </w:t>
      </w:r>
      <w:r w:rsidRPr="00FB730E">
        <w:rPr>
          <w:rFonts w:ascii="Times New Roman" w:hAnsi="Times New Roman"/>
          <w:b/>
          <w:lang w:bidi="ar-SA"/>
        </w:rPr>
        <w:tab/>
      </w:r>
      <w:r>
        <w:rPr>
          <w:rFonts w:ascii="Times New Roman" w:hAnsi="Times New Roman"/>
          <w:b/>
          <w:lang w:bidi="ar-SA"/>
        </w:rPr>
        <w:tab/>
      </w:r>
      <w:r w:rsidR="00F95BB8">
        <w:rPr>
          <w:rFonts w:ascii="Times New Roman" w:hAnsi="Times New Roman"/>
          <w:b/>
          <w:lang w:bidi="ar-SA"/>
        </w:rPr>
        <w:t>OBJECT 0960 RESTRICTED TO FUNCTIONS 2311 OR 5XXX</w:t>
      </w:r>
      <w:bookmarkEnd w:id="127"/>
    </w:p>
    <w:p w14:paraId="03E42B46" w14:textId="6EC7CFCA" w:rsidR="00F95BB8" w:rsidRDefault="00F95BB8" w:rsidP="00F95BB8">
      <w:pPr>
        <w:rPr>
          <w:rFonts w:ascii="Times New Roman" w:hAnsi="Times New Roman" w:cs="Times New Roman"/>
          <w:color w:val="222222"/>
          <w:sz w:val="24"/>
          <w:szCs w:val="24"/>
          <w:shd w:val="clear" w:color="auto" w:fill="FFFFFF"/>
        </w:rPr>
      </w:pPr>
      <w:r w:rsidRPr="00FB730E">
        <w:rPr>
          <w:rFonts w:ascii="Times New Roman" w:hAnsi="Times New Roman" w:cs="Times New Roman"/>
          <w:sz w:val="24"/>
          <w:szCs w:val="24"/>
        </w:rPr>
        <w:t xml:space="preserve">This </w:t>
      </w:r>
      <w:r w:rsidR="00334DFC">
        <w:rPr>
          <w:rFonts w:ascii="Times New Roman" w:hAnsi="Times New Roman" w:cs="Times New Roman"/>
          <w:b/>
          <w:sz w:val="24"/>
          <w:szCs w:val="24"/>
          <w:u w:val="single"/>
        </w:rPr>
        <w:t>ERROR</w:t>
      </w:r>
      <w:r w:rsidRPr="00FB730E">
        <w:rPr>
          <w:rFonts w:ascii="Times New Roman" w:hAnsi="Times New Roman" w:cs="Times New Roman"/>
          <w:b/>
          <w:sz w:val="24"/>
          <w:szCs w:val="24"/>
          <w:u w:val="single"/>
        </w:rPr>
        <w:t xml:space="preserve"> </w:t>
      </w:r>
      <w:r w:rsidRPr="00FB730E">
        <w:rPr>
          <w:rFonts w:ascii="Times New Roman" w:hAnsi="Times New Roman" w:cs="Times New Roman"/>
          <w:sz w:val="24"/>
          <w:szCs w:val="24"/>
        </w:rPr>
        <w:t xml:space="preserve">will check that </w:t>
      </w:r>
      <w:r w:rsidR="0084231D">
        <w:rPr>
          <w:rFonts w:ascii="Times New Roman" w:hAnsi="Times New Roman" w:cs="Times New Roman"/>
          <w:sz w:val="24"/>
          <w:szCs w:val="24"/>
        </w:rPr>
        <w:t xml:space="preserve">object 0960 </w:t>
      </w:r>
      <w:r w:rsidR="00A052E3">
        <w:rPr>
          <w:rFonts w:ascii="Times New Roman" w:hAnsi="Times New Roman" w:cs="Times New Roman"/>
          <w:sz w:val="24"/>
          <w:szCs w:val="24"/>
        </w:rPr>
        <w:t>only uses</w:t>
      </w:r>
      <w:r w:rsidR="004D7157">
        <w:rPr>
          <w:rFonts w:ascii="Times New Roman" w:hAnsi="Times New Roman" w:cs="Times New Roman"/>
          <w:sz w:val="24"/>
          <w:szCs w:val="24"/>
        </w:rPr>
        <w:t xml:space="preserve"> function</w:t>
      </w:r>
      <w:r w:rsidR="0084231D">
        <w:rPr>
          <w:rFonts w:ascii="Times New Roman" w:hAnsi="Times New Roman" w:cs="Times New Roman"/>
          <w:sz w:val="24"/>
          <w:szCs w:val="24"/>
        </w:rPr>
        <w:t xml:space="preserve"> 2311 or 5xxx.The </w:t>
      </w:r>
      <w:r w:rsidR="00831FAC">
        <w:rPr>
          <w:rFonts w:ascii="Times New Roman" w:hAnsi="Times New Roman" w:cs="Times New Roman"/>
          <w:sz w:val="24"/>
          <w:szCs w:val="24"/>
        </w:rPr>
        <w:t>error</w:t>
      </w:r>
      <w:r w:rsidR="0084231D">
        <w:rPr>
          <w:rFonts w:ascii="Times New Roman" w:hAnsi="Times New Roman" w:cs="Times New Roman"/>
          <w:sz w:val="24"/>
          <w:szCs w:val="24"/>
        </w:rPr>
        <w:t xml:space="preserve"> message will state</w:t>
      </w:r>
      <w:r w:rsidR="002C60F6">
        <w:rPr>
          <w:rFonts w:ascii="Times New Roman" w:hAnsi="Times New Roman" w:cs="Times New Roman"/>
          <w:sz w:val="24"/>
          <w:szCs w:val="24"/>
        </w:rPr>
        <w:t xml:space="preserve">, </w:t>
      </w:r>
      <w:r w:rsidR="002C60F6" w:rsidRPr="002C60F6">
        <w:rPr>
          <w:rFonts w:ascii="Times New Roman" w:hAnsi="Times New Roman" w:cs="Times New Roman"/>
          <w:sz w:val="24"/>
          <w:szCs w:val="24"/>
        </w:rPr>
        <w:t>“</w:t>
      </w:r>
      <w:r w:rsidR="002C60F6" w:rsidRPr="002C60F6">
        <w:rPr>
          <w:rFonts w:ascii="Times New Roman" w:hAnsi="Times New Roman" w:cs="Times New Roman"/>
          <w:color w:val="222222"/>
          <w:sz w:val="24"/>
          <w:szCs w:val="24"/>
          <w:shd w:val="clear" w:color="auto" w:fill="FFFFFF"/>
        </w:rPr>
        <w:t xml:space="preserve">The Finance Record import file for the </w:t>
      </w:r>
      <w:r w:rsidR="00136227">
        <w:rPr>
          <w:rFonts w:ascii="Times New Roman" w:hAnsi="Times New Roman" w:cs="Times New Roman"/>
          <w:color w:val="222222"/>
          <w:sz w:val="24"/>
          <w:szCs w:val="24"/>
          <w:shd w:val="clear" w:color="auto" w:fill="FFFFFF"/>
        </w:rPr>
        <w:t>Audited</w:t>
      </w:r>
      <w:r w:rsidR="002C60F6" w:rsidRPr="002C60F6">
        <w:rPr>
          <w:rFonts w:ascii="Times New Roman" w:hAnsi="Times New Roman" w:cs="Times New Roman"/>
          <w:color w:val="222222"/>
          <w:sz w:val="24"/>
          <w:szCs w:val="24"/>
          <w:shd w:val="clear" w:color="auto" w:fill="FFFFFF"/>
        </w:rPr>
        <w:t xml:space="preserve"> AFR has submitted 0960 in a function other than function 5xxx or 2311. Email </w:t>
      </w:r>
      <w:hyperlink r:id="rId25" w:history="1">
        <w:r w:rsidR="004F34EE" w:rsidRPr="004F34EE">
          <w:rPr>
            <w:rStyle w:val="Hyperlink"/>
            <w:rFonts w:ascii="Times New Roman" w:hAnsi="Times New Roman" w:cs="Times New Roman"/>
            <w:b/>
            <w:bCs/>
            <w:sz w:val="24"/>
            <w:szCs w:val="24"/>
            <w:shd w:val="clear" w:color="auto" w:fill="FFFFFF"/>
          </w:rPr>
          <w:t>Finance.reports@education.ky.gov</w:t>
        </w:r>
      </w:hyperlink>
      <w:r w:rsidR="004F34EE">
        <w:rPr>
          <w:rFonts w:ascii="Times New Roman" w:hAnsi="Times New Roman" w:cs="Times New Roman"/>
          <w:color w:val="222222"/>
          <w:sz w:val="24"/>
          <w:szCs w:val="24"/>
          <w:shd w:val="clear" w:color="auto" w:fill="FFFFFF"/>
        </w:rPr>
        <w:t xml:space="preserve"> </w:t>
      </w:r>
      <w:r w:rsidR="002C60F6" w:rsidRPr="002C60F6">
        <w:rPr>
          <w:rFonts w:ascii="Times New Roman" w:hAnsi="Times New Roman" w:cs="Times New Roman"/>
          <w:color w:val="222222"/>
          <w:sz w:val="24"/>
          <w:szCs w:val="24"/>
          <w:shd w:val="clear" w:color="auto" w:fill="FFFFFF"/>
        </w:rPr>
        <w:t>for assistance if you do not understand what to correct.”</w:t>
      </w:r>
    </w:p>
    <w:p w14:paraId="635CDCB7" w14:textId="77777777" w:rsidR="00167597" w:rsidRDefault="00167597" w:rsidP="004B0ABA">
      <w:pPr>
        <w:pStyle w:val="Heading2"/>
        <w:spacing w:before="360"/>
        <w:jc w:val="left"/>
        <w:rPr>
          <w:b/>
          <w:shd w:val="clear" w:color="auto" w:fill="FFFFFF"/>
        </w:rPr>
      </w:pPr>
      <w:bookmarkStart w:id="128" w:name="_Toc172041074"/>
      <w:r w:rsidRPr="002F17A5">
        <w:rPr>
          <w:b/>
          <w:shd w:val="clear" w:color="auto" w:fill="FFFFFF"/>
        </w:rPr>
        <w:t>32.00</w:t>
      </w:r>
      <w:r w:rsidR="002F17A5">
        <w:rPr>
          <w:b/>
          <w:shd w:val="clear" w:color="auto" w:fill="FFFFFF"/>
        </w:rPr>
        <w:t xml:space="preserve"> </w:t>
      </w:r>
      <w:r w:rsidR="002F17A5">
        <w:rPr>
          <w:b/>
          <w:shd w:val="clear" w:color="auto" w:fill="FFFFFF"/>
        </w:rPr>
        <w:tab/>
      </w:r>
      <w:r w:rsidR="00BE2AD2">
        <w:rPr>
          <w:b/>
          <w:shd w:val="clear" w:color="auto" w:fill="FFFFFF"/>
        </w:rPr>
        <w:t>REPORTING PRESCHOOL INSTRUCTIONAL LEVEL CODE 11</w:t>
      </w:r>
      <w:bookmarkEnd w:id="128"/>
    </w:p>
    <w:p w14:paraId="7C8C52D6" w14:textId="77777777" w:rsidR="00751234" w:rsidRDefault="00751234" w:rsidP="00751234">
      <w:pPr>
        <w:rPr>
          <w:rFonts w:ascii="Times New Roman" w:hAnsi="Times New Roman" w:cs="Times New Roman"/>
          <w:sz w:val="24"/>
          <w:szCs w:val="24"/>
          <w:lang w:bidi="en-US"/>
        </w:rPr>
      </w:pPr>
      <w:r>
        <w:rPr>
          <w:rFonts w:ascii="Times New Roman" w:hAnsi="Times New Roman" w:cs="Times New Roman"/>
          <w:sz w:val="24"/>
          <w:szCs w:val="24"/>
          <w:lang w:bidi="en-US"/>
        </w:rPr>
        <w:t xml:space="preserve">This </w:t>
      </w:r>
      <w:r w:rsidR="009E5260">
        <w:rPr>
          <w:rFonts w:ascii="Times New Roman" w:hAnsi="Times New Roman" w:cs="Times New Roman"/>
          <w:b/>
          <w:sz w:val="24"/>
          <w:szCs w:val="24"/>
          <w:u w:val="single"/>
          <w:lang w:bidi="en-US"/>
        </w:rPr>
        <w:t>N</w:t>
      </w:r>
      <w:r w:rsidR="00334DFC">
        <w:rPr>
          <w:rFonts w:ascii="Times New Roman" w:hAnsi="Times New Roman" w:cs="Times New Roman"/>
          <w:b/>
          <w:sz w:val="24"/>
          <w:szCs w:val="24"/>
          <w:u w:val="single"/>
          <w:lang w:bidi="en-US"/>
        </w:rPr>
        <w:t>O</w:t>
      </w:r>
      <w:r w:rsidR="009E5260">
        <w:rPr>
          <w:rFonts w:ascii="Times New Roman" w:hAnsi="Times New Roman" w:cs="Times New Roman"/>
          <w:b/>
          <w:sz w:val="24"/>
          <w:szCs w:val="24"/>
          <w:u w:val="single"/>
          <w:lang w:bidi="en-US"/>
        </w:rPr>
        <w:t>TE</w:t>
      </w:r>
      <w:r>
        <w:rPr>
          <w:rFonts w:ascii="Times New Roman" w:hAnsi="Times New Roman" w:cs="Times New Roman"/>
          <w:sz w:val="24"/>
          <w:szCs w:val="24"/>
          <w:lang w:bidi="en-US"/>
        </w:rPr>
        <w:t xml:space="preserve"> will check to see that districts are reporting Pre-Kindergarten Instructional Level Code 11. The note message will state, “The Finance Record import file for the </w:t>
      </w:r>
      <w:r w:rsidR="00136227">
        <w:rPr>
          <w:rFonts w:ascii="Times New Roman" w:hAnsi="Times New Roman" w:cs="Times New Roman"/>
          <w:sz w:val="24"/>
          <w:szCs w:val="24"/>
          <w:lang w:bidi="en-US"/>
        </w:rPr>
        <w:t>Audited</w:t>
      </w:r>
      <w:r>
        <w:rPr>
          <w:rFonts w:ascii="Times New Roman" w:hAnsi="Times New Roman" w:cs="Times New Roman"/>
          <w:sz w:val="24"/>
          <w:szCs w:val="24"/>
          <w:lang w:bidi="en-US"/>
        </w:rPr>
        <w:t xml:space="preserve"> AFR has a year to date actual of zero for instructional level 11 Pre-Kindergarten in the submission of the </w:t>
      </w:r>
      <w:r w:rsidR="00136227">
        <w:rPr>
          <w:rFonts w:ascii="Times New Roman" w:hAnsi="Times New Roman" w:cs="Times New Roman"/>
          <w:sz w:val="24"/>
          <w:szCs w:val="24"/>
          <w:lang w:bidi="en-US"/>
        </w:rPr>
        <w:t>Audited</w:t>
      </w:r>
      <w:r>
        <w:rPr>
          <w:rFonts w:ascii="Times New Roman" w:hAnsi="Times New Roman" w:cs="Times New Roman"/>
          <w:sz w:val="24"/>
          <w:szCs w:val="24"/>
          <w:lang w:bidi="en-US"/>
        </w:rPr>
        <w:t xml:space="preserve"> Annual Financial Reports. KDE suggests your district review the pre-kindergarten ORGS for instructional level 11 used to capture pre-kindergarten expenditures. Email </w:t>
      </w:r>
      <w:hyperlink r:id="rId26" w:history="1">
        <w:r w:rsidRPr="00665E4A">
          <w:rPr>
            <w:rStyle w:val="Hyperlink"/>
            <w:rFonts w:ascii="Times New Roman" w:hAnsi="Times New Roman"/>
            <w:b/>
            <w:bCs/>
            <w:sz w:val="24"/>
            <w:szCs w:val="24"/>
          </w:rPr>
          <w:t>Finance.Reports@education.ky.gov</w:t>
        </w:r>
      </w:hyperlink>
      <w:r>
        <w:rPr>
          <w:rFonts w:ascii="Times New Roman" w:hAnsi="Times New Roman" w:cs="Times New Roman"/>
          <w:sz w:val="24"/>
          <w:szCs w:val="24"/>
          <w:lang w:bidi="en-US"/>
        </w:rPr>
        <w:t xml:space="preserve"> for assistance if you do not understand </w:t>
      </w:r>
      <w:proofErr w:type="gramStart"/>
      <w:r>
        <w:rPr>
          <w:rFonts w:ascii="Times New Roman" w:hAnsi="Times New Roman" w:cs="Times New Roman"/>
          <w:sz w:val="24"/>
          <w:szCs w:val="24"/>
          <w:lang w:bidi="en-US"/>
        </w:rPr>
        <w:t>why</w:t>
      </w:r>
      <w:proofErr w:type="gramEnd"/>
      <w:r>
        <w:rPr>
          <w:rFonts w:ascii="Times New Roman" w:hAnsi="Times New Roman" w:cs="Times New Roman"/>
          <w:sz w:val="24"/>
          <w:szCs w:val="24"/>
          <w:lang w:bidi="en-US"/>
        </w:rPr>
        <w:t xml:space="preserve"> you received this </w:t>
      </w:r>
      <w:proofErr w:type="gramStart"/>
      <w:r>
        <w:rPr>
          <w:rFonts w:ascii="Times New Roman" w:hAnsi="Times New Roman" w:cs="Times New Roman"/>
          <w:sz w:val="24"/>
          <w:szCs w:val="24"/>
          <w:lang w:bidi="en-US"/>
        </w:rPr>
        <w:t>note</w:t>
      </w:r>
      <w:proofErr w:type="gramEnd"/>
      <w:r>
        <w:rPr>
          <w:rFonts w:ascii="Times New Roman" w:hAnsi="Times New Roman" w:cs="Times New Roman"/>
          <w:sz w:val="24"/>
          <w:szCs w:val="24"/>
          <w:lang w:bidi="en-US"/>
        </w:rPr>
        <w:t xml:space="preserve"> and someone will be glad to assist you.”</w:t>
      </w:r>
    </w:p>
    <w:p w14:paraId="2E52CD56" w14:textId="77777777" w:rsidR="00CE3722" w:rsidRDefault="00234C17" w:rsidP="00CE3722">
      <w:pPr>
        <w:pStyle w:val="Heading2"/>
        <w:jc w:val="left"/>
        <w:rPr>
          <w:b/>
        </w:rPr>
      </w:pPr>
      <w:bookmarkStart w:id="129" w:name="_Toc172041075"/>
      <w:r w:rsidRPr="00CE3722">
        <w:rPr>
          <w:b/>
        </w:rPr>
        <w:t>33.00</w:t>
      </w:r>
      <w:r w:rsidRPr="00CE3722">
        <w:rPr>
          <w:b/>
        </w:rPr>
        <w:tab/>
      </w:r>
      <w:r w:rsidRPr="00CE3722">
        <w:rPr>
          <w:b/>
        </w:rPr>
        <w:tab/>
        <w:t>REPORTING</w:t>
      </w:r>
      <w:r w:rsidR="00F75A88">
        <w:rPr>
          <w:b/>
        </w:rPr>
        <w:t xml:space="preserve"> KINDERGARTEN</w:t>
      </w:r>
      <w:r w:rsidRPr="00CE3722">
        <w:rPr>
          <w:b/>
        </w:rPr>
        <w:t xml:space="preserve"> INSTRUCTIONAL LEVEL CODE 12</w:t>
      </w:r>
      <w:bookmarkEnd w:id="129"/>
    </w:p>
    <w:p w14:paraId="399C1DCE" w14:textId="0CA39A4C" w:rsidR="00660341" w:rsidRDefault="00CE3722" w:rsidP="00660341">
      <w:pPr>
        <w:rPr>
          <w:rFonts w:ascii="Times New Roman" w:hAnsi="Times New Roman" w:cs="Times New Roman"/>
          <w:sz w:val="24"/>
          <w:szCs w:val="24"/>
          <w:lang w:bidi="en-US"/>
        </w:rPr>
      </w:pPr>
      <w:r>
        <w:rPr>
          <w:rFonts w:ascii="Times New Roman" w:hAnsi="Times New Roman" w:cs="Times New Roman"/>
          <w:sz w:val="24"/>
          <w:szCs w:val="24"/>
          <w:lang w:bidi="en-US"/>
        </w:rPr>
        <w:t xml:space="preserve">This </w:t>
      </w:r>
      <w:r w:rsidR="009E5260">
        <w:rPr>
          <w:rFonts w:ascii="Times New Roman" w:hAnsi="Times New Roman" w:cs="Times New Roman"/>
          <w:b/>
          <w:sz w:val="24"/>
          <w:szCs w:val="24"/>
          <w:u w:val="single"/>
          <w:lang w:bidi="en-US"/>
        </w:rPr>
        <w:t>NOTE</w:t>
      </w:r>
      <w:r>
        <w:rPr>
          <w:rFonts w:ascii="Times New Roman" w:hAnsi="Times New Roman" w:cs="Times New Roman"/>
          <w:sz w:val="24"/>
          <w:szCs w:val="24"/>
          <w:lang w:bidi="en-US"/>
        </w:rPr>
        <w:t xml:space="preserve"> will check to see that dist</w:t>
      </w:r>
      <w:r w:rsidR="009F1AD0">
        <w:rPr>
          <w:rFonts w:ascii="Times New Roman" w:hAnsi="Times New Roman" w:cs="Times New Roman"/>
          <w:sz w:val="24"/>
          <w:szCs w:val="24"/>
          <w:lang w:bidi="en-US"/>
        </w:rPr>
        <w:t xml:space="preserve">ricts are reporting Kindergarten Instructional Level Code 12. The message will state, “The Finance Record import file for the </w:t>
      </w:r>
      <w:r w:rsidR="00136227">
        <w:rPr>
          <w:rFonts w:ascii="Times New Roman" w:hAnsi="Times New Roman" w:cs="Times New Roman"/>
          <w:sz w:val="24"/>
          <w:szCs w:val="24"/>
          <w:lang w:bidi="en-US"/>
        </w:rPr>
        <w:t>Audited</w:t>
      </w:r>
      <w:r w:rsidR="009F1AD0">
        <w:rPr>
          <w:rFonts w:ascii="Times New Roman" w:hAnsi="Times New Roman" w:cs="Times New Roman"/>
          <w:sz w:val="24"/>
          <w:szCs w:val="24"/>
          <w:lang w:bidi="en-US"/>
        </w:rPr>
        <w:t xml:space="preserve"> AFR has a year to date actual</w:t>
      </w:r>
      <w:r w:rsidR="00675CD0">
        <w:rPr>
          <w:rFonts w:ascii="Times New Roman" w:hAnsi="Times New Roman" w:cs="Times New Roman"/>
          <w:sz w:val="24"/>
          <w:szCs w:val="24"/>
          <w:lang w:bidi="en-US"/>
        </w:rPr>
        <w:t xml:space="preserve"> of zero for instructional level 12 Kindergarten in the submission of the </w:t>
      </w:r>
      <w:r w:rsidR="00136227">
        <w:rPr>
          <w:rFonts w:ascii="Times New Roman" w:hAnsi="Times New Roman" w:cs="Times New Roman"/>
          <w:sz w:val="24"/>
          <w:szCs w:val="24"/>
          <w:lang w:bidi="en-US"/>
        </w:rPr>
        <w:t>Audited</w:t>
      </w:r>
      <w:r w:rsidR="00675CD0">
        <w:rPr>
          <w:rFonts w:ascii="Times New Roman" w:hAnsi="Times New Roman" w:cs="Times New Roman"/>
          <w:sz w:val="24"/>
          <w:szCs w:val="24"/>
          <w:lang w:bidi="en-US"/>
        </w:rPr>
        <w:t xml:space="preserve"> Annual Financial</w:t>
      </w:r>
      <w:r w:rsidR="00660341">
        <w:rPr>
          <w:rFonts w:ascii="Times New Roman" w:hAnsi="Times New Roman" w:cs="Times New Roman"/>
          <w:sz w:val="24"/>
          <w:szCs w:val="24"/>
          <w:lang w:bidi="en-US"/>
        </w:rPr>
        <w:t xml:space="preserve"> Reports.</w:t>
      </w:r>
      <w:r w:rsidR="00660341" w:rsidRPr="00660341">
        <w:rPr>
          <w:rFonts w:ascii="Times New Roman" w:hAnsi="Times New Roman" w:cs="Times New Roman"/>
          <w:sz w:val="24"/>
          <w:szCs w:val="24"/>
          <w:lang w:bidi="en-US"/>
        </w:rPr>
        <w:t xml:space="preserve"> </w:t>
      </w:r>
      <w:r w:rsidR="00660341">
        <w:rPr>
          <w:rFonts w:ascii="Times New Roman" w:hAnsi="Times New Roman" w:cs="Times New Roman"/>
          <w:sz w:val="24"/>
          <w:szCs w:val="24"/>
          <w:lang w:bidi="en-US"/>
        </w:rPr>
        <w:t>KDE suggests your district review the kindergarten ORGS used to capture kindergarten expenditures. Email</w:t>
      </w:r>
      <w:r w:rsidR="00660341" w:rsidRPr="00665E4A">
        <w:rPr>
          <w:rFonts w:ascii="Times New Roman" w:hAnsi="Times New Roman" w:cs="Times New Roman"/>
          <w:b/>
          <w:bCs/>
          <w:sz w:val="24"/>
          <w:szCs w:val="24"/>
          <w:lang w:bidi="en-US"/>
        </w:rPr>
        <w:t xml:space="preserve"> </w:t>
      </w:r>
      <w:hyperlink r:id="rId27" w:history="1">
        <w:r w:rsidR="00751234" w:rsidRPr="00665E4A">
          <w:rPr>
            <w:rStyle w:val="Hyperlink"/>
            <w:rFonts w:ascii="Times New Roman" w:hAnsi="Times New Roman" w:cs="Times New Roman"/>
            <w:b/>
            <w:bCs/>
            <w:sz w:val="24"/>
            <w:szCs w:val="24"/>
            <w:lang w:bidi="en-US"/>
          </w:rPr>
          <w:t>Finance.Reports@education.ky.gov</w:t>
        </w:r>
      </w:hyperlink>
      <w:r w:rsidR="00751234">
        <w:rPr>
          <w:rFonts w:ascii="Times New Roman" w:hAnsi="Times New Roman" w:cs="Times New Roman"/>
          <w:sz w:val="24"/>
          <w:szCs w:val="24"/>
          <w:lang w:bidi="en-US"/>
        </w:rPr>
        <w:t xml:space="preserve"> </w:t>
      </w:r>
      <w:r w:rsidR="00660341">
        <w:rPr>
          <w:rFonts w:ascii="Times New Roman" w:hAnsi="Times New Roman" w:cs="Times New Roman"/>
          <w:sz w:val="24"/>
          <w:szCs w:val="24"/>
          <w:lang w:bidi="en-US"/>
        </w:rPr>
        <w:t xml:space="preserve">for assistance if you do not understand </w:t>
      </w:r>
      <w:proofErr w:type="gramStart"/>
      <w:r w:rsidR="00660341">
        <w:rPr>
          <w:rFonts w:ascii="Times New Roman" w:hAnsi="Times New Roman" w:cs="Times New Roman"/>
          <w:sz w:val="24"/>
          <w:szCs w:val="24"/>
          <w:lang w:bidi="en-US"/>
        </w:rPr>
        <w:t>why</w:t>
      </w:r>
      <w:proofErr w:type="gramEnd"/>
      <w:r w:rsidR="00660341">
        <w:rPr>
          <w:rFonts w:ascii="Times New Roman" w:hAnsi="Times New Roman" w:cs="Times New Roman"/>
          <w:sz w:val="24"/>
          <w:szCs w:val="24"/>
          <w:lang w:bidi="en-US"/>
        </w:rPr>
        <w:t xml:space="preserve"> you received this </w:t>
      </w:r>
      <w:proofErr w:type="gramStart"/>
      <w:r w:rsidR="00660341">
        <w:rPr>
          <w:rFonts w:ascii="Times New Roman" w:hAnsi="Times New Roman" w:cs="Times New Roman"/>
          <w:sz w:val="24"/>
          <w:szCs w:val="24"/>
          <w:lang w:bidi="en-US"/>
        </w:rPr>
        <w:t>note</w:t>
      </w:r>
      <w:proofErr w:type="gramEnd"/>
      <w:r w:rsidR="00660341">
        <w:rPr>
          <w:rFonts w:ascii="Times New Roman" w:hAnsi="Times New Roman" w:cs="Times New Roman"/>
          <w:sz w:val="24"/>
          <w:szCs w:val="24"/>
          <w:lang w:bidi="en-US"/>
        </w:rPr>
        <w:t xml:space="preserve"> and someone will be glad to assist you.”</w:t>
      </w:r>
    </w:p>
    <w:p w14:paraId="02A5D61B" w14:textId="62E08DEC" w:rsidR="002A32BB" w:rsidRDefault="00DC00ED" w:rsidP="00DC00ED">
      <w:pPr>
        <w:pStyle w:val="Heading2"/>
        <w:spacing w:before="240"/>
        <w:jc w:val="left"/>
        <w:rPr>
          <w:b/>
        </w:rPr>
      </w:pPr>
      <w:bookmarkStart w:id="130" w:name="_Toc44063858"/>
      <w:bookmarkStart w:id="131" w:name="_Toc172041076"/>
      <w:r>
        <w:rPr>
          <w:b/>
        </w:rPr>
        <w:t>3</w:t>
      </w:r>
      <w:r w:rsidR="002A32BB">
        <w:rPr>
          <w:b/>
        </w:rPr>
        <w:t>4</w:t>
      </w:r>
      <w:r w:rsidR="002A32BB" w:rsidRPr="00CE3722">
        <w:rPr>
          <w:b/>
        </w:rPr>
        <w:t>.00</w:t>
      </w:r>
      <w:r w:rsidR="002A32BB" w:rsidRPr="00CE3722">
        <w:rPr>
          <w:b/>
        </w:rPr>
        <w:tab/>
      </w:r>
      <w:r w:rsidR="002A32BB" w:rsidRPr="00CE3722">
        <w:rPr>
          <w:b/>
        </w:rPr>
        <w:tab/>
      </w:r>
      <w:r w:rsidR="002A32BB">
        <w:rPr>
          <w:b/>
        </w:rPr>
        <w:t xml:space="preserve">FUND 25 </w:t>
      </w:r>
      <w:r w:rsidR="002F19CB">
        <w:rPr>
          <w:b/>
        </w:rPr>
        <w:t>HAS</w:t>
      </w:r>
      <w:r w:rsidR="002A32BB">
        <w:rPr>
          <w:b/>
        </w:rPr>
        <w:t xml:space="preserve"> NO </w:t>
      </w:r>
      <w:r w:rsidR="00694288">
        <w:rPr>
          <w:b/>
        </w:rPr>
        <w:t>REVENUES</w:t>
      </w:r>
      <w:r w:rsidR="002A32BB">
        <w:rPr>
          <w:b/>
        </w:rPr>
        <w:t xml:space="preserve"> IN THE DISTRICT’S SUBMISSION FILE</w:t>
      </w:r>
      <w:bookmarkEnd w:id="130"/>
      <w:bookmarkEnd w:id="131"/>
    </w:p>
    <w:p w14:paraId="4DFE9D8B" w14:textId="273F805A" w:rsidR="000A0144" w:rsidRDefault="002F19CB" w:rsidP="002F19CB">
      <w:pPr>
        <w:rPr>
          <w:rFonts w:ascii="Times New Roman" w:hAnsi="Times New Roman" w:cs="Times New Roman"/>
          <w:color w:val="000000"/>
          <w:sz w:val="24"/>
          <w:szCs w:val="24"/>
          <w:shd w:val="clear" w:color="auto" w:fill="FFFFFF"/>
        </w:rPr>
      </w:pPr>
      <w:r w:rsidRPr="00E51E8A">
        <w:rPr>
          <w:rFonts w:ascii="Times New Roman" w:hAnsi="Times New Roman" w:cs="Times New Roman"/>
          <w:sz w:val="24"/>
          <w:szCs w:val="24"/>
          <w:lang w:bidi="en-US"/>
        </w:rPr>
        <w:t xml:space="preserve">This </w:t>
      </w:r>
      <w:r>
        <w:rPr>
          <w:rFonts w:ascii="Times New Roman" w:hAnsi="Times New Roman" w:cs="Times New Roman"/>
          <w:b/>
          <w:bCs/>
          <w:sz w:val="24"/>
          <w:szCs w:val="24"/>
          <w:u w:val="single"/>
          <w:lang w:bidi="en-US"/>
        </w:rPr>
        <w:t>ERROR</w:t>
      </w:r>
      <w:r w:rsidRPr="00E51E8A">
        <w:rPr>
          <w:rFonts w:ascii="Times New Roman" w:hAnsi="Times New Roman" w:cs="Times New Roman"/>
          <w:sz w:val="24"/>
          <w:szCs w:val="24"/>
          <w:lang w:bidi="en-US"/>
        </w:rPr>
        <w:t xml:space="preserve"> will check to see that districts are reporting revenues in Fund 25 in their data submission. This check is to see if there is a </w:t>
      </w:r>
      <w:r w:rsidR="007A25A1" w:rsidRPr="00E51E8A">
        <w:rPr>
          <w:rFonts w:ascii="Times New Roman" w:hAnsi="Times New Roman" w:cs="Times New Roman"/>
          <w:sz w:val="24"/>
          <w:szCs w:val="24"/>
          <w:lang w:bidi="en-US"/>
        </w:rPr>
        <w:t>year-to-date</w:t>
      </w:r>
      <w:r w:rsidRPr="00E51E8A">
        <w:rPr>
          <w:rFonts w:ascii="Times New Roman" w:hAnsi="Times New Roman" w:cs="Times New Roman"/>
          <w:sz w:val="24"/>
          <w:szCs w:val="24"/>
          <w:lang w:bidi="en-US"/>
        </w:rPr>
        <w:t xml:space="preserve"> actual amount greater than zero for the revenue object codes 1xxx – 5xxx</w:t>
      </w:r>
      <w:r w:rsidR="00E92BE3" w:rsidRPr="00E51E8A">
        <w:rPr>
          <w:rFonts w:ascii="Times New Roman" w:hAnsi="Times New Roman" w:cs="Times New Roman"/>
          <w:sz w:val="24"/>
          <w:szCs w:val="24"/>
          <w:lang w:bidi="en-US"/>
        </w:rPr>
        <w:t xml:space="preserve">. </w:t>
      </w:r>
      <w:r w:rsidRPr="00E51E8A">
        <w:rPr>
          <w:rFonts w:ascii="Times New Roman" w:hAnsi="Times New Roman" w:cs="Times New Roman"/>
          <w:sz w:val="24"/>
          <w:szCs w:val="24"/>
          <w:lang w:bidi="en-US"/>
        </w:rPr>
        <w:t xml:space="preserve">This message will state, </w:t>
      </w:r>
      <w:r w:rsidRPr="00E51E8A">
        <w:rPr>
          <w:rFonts w:ascii="Times New Roman" w:hAnsi="Times New Roman" w:cs="Times New Roman"/>
          <w:color w:val="000000"/>
          <w:sz w:val="24"/>
          <w:szCs w:val="24"/>
          <w:shd w:val="clear" w:color="auto" w:fill="FFFFFF"/>
        </w:rPr>
        <w:t xml:space="preserve">“The Finance Record import file for the </w:t>
      </w:r>
      <w:r w:rsidR="00515E42">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 xml:space="preserve">udited AFR does not have any revenue object codes in Fund 25 in the submission of the </w:t>
      </w:r>
      <w:r w:rsidR="00515E42">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udited AFR</w:t>
      </w:r>
      <w:r w:rsidR="000A0144">
        <w:rPr>
          <w:rFonts w:ascii="Times New Roman" w:hAnsi="Times New Roman" w:cs="Times New Roman"/>
          <w:color w:val="000000"/>
          <w:sz w:val="24"/>
          <w:szCs w:val="24"/>
          <w:shd w:val="clear" w:color="auto" w:fill="FFFFFF"/>
        </w:rPr>
        <w:t xml:space="preserve"> or the </w:t>
      </w:r>
      <w:r w:rsidR="007A25A1">
        <w:rPr>
          <w:rFonts w:ascii="Times New Roman" w:hAnsi="Times New Roman" w:cs="Times New Roman"/>
          <w:color w:val="000000"/>
          <w:sz w:val="24"/>
          <w:szCs w:val="24"/>
          <w:shd w:val="clear" w:color="auto" w:fill="FFFFFF"/>
        </w:rPr>
        <w:t>year-to-date</w:t>
      </w:r>
      <w:r w:rsidR="000A0144">
        <w:rPr>
          <w:rFonts w:ascii="Times New Roman" w:hAnsi="Times New Roman" w:cs="Times New Roman"/>
          <w:color w:val="000000"/>
          <w:sz w:val="24"/>
          <w:szCs w:val="24"/>
          <w:shd w:val="clear" w:color="auto" w:fill="FFFFFF"/>
        </w:rPr>
        <w:t xml:space="preserve"> actual equals zero</w:t>
      </w:r>
      <w:r w:rsidRPr="00E51E8A">
        <w:rPr>
          <w:rFonts w:ascii="Times New Roman" w:hAnsi="Times New Roman" w:cs="Times New Roman"/>
          <w:color w:val="000000"/>
          <w:sz w:val="24"/>
          <w:szCs w:val="24"/>
          <w:shd w:val="clear" w:color="auto" w:fill="FFFFFF"/>
        </w:rPr>
        <w:t xml:space="preserve">. KDE reminds the district that according to GASB 84 all districts are required to report Student Activity Funds using Fund 25 </w:t>
      </w:r>
      <w:r w:rsidR="00515E42">
        <w:rPr>
          <w:rFonts w:ascii="Times New Roman" w:hAnsi="Times New Roman" w:cs="Times New Roman"/>
          <w:color w:val="000000"/>
          <w:sz w:val="24"/>
          <w:szCs w:val="24"/>
          <w:shd w:val="clear" w:color="auto" w:fill="FFFFFF"/>
        </w:rPr>
        <w:t>with</w:t>
      </w:r>
      <w:r w:rsidRPr="00E51E8A">
        <w:rPr>
          <w:rFonts w:ascii="Times New Roman" w:hAnsi="Times New Roman" w:cs="Times New Roman"/>
          <w:color w:val="000000"/>
          <w:sz w:val="24"/>
          <w:szCs w:val="24"/>
          <w:shd w:val="clear" w:color="auto" w:fill="FFFFFF"/>
        </w:rPr>
        <w:t xml:space="preserve"> the submission of the </w:t>
      </w:r>
      <w:r w:rsidR="00515E42">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 xml:space="preserve">udited AFR. Email: </w:t>
      </w:r>
      <w:hyperlink r:id="rId28" w:history="1">
        <w:r w:rsidRPr="00E51E8A">
          <w:rPr>
            <w:rStyle w:val="Hyperlink"/>
            <w:rFonts w:ascii="Times New Roman" w:hAnsi="Times New Roman" w:cs="Times New Roman"/>
            <w:b/>
            <w:bCs/>
            <w:sz w:val="24"/>
            <w:szCs w:val="24"/>
            <w:shd w:val="clear" w:color="auto" w:fill="FFFFFF"/>
          </w:rPr>
          <w:t>Finance.Reports@education.ky.gov</w:t>
        </w:r>
      </w:hyperlink>
      <w:r w:rsidRPr="00E51E8A">
        <w:rPr>
          <w:rFonts w:ascii="Times New Roman" w:hAnsi="Times New Roman" w:cs="Times New Roman"/>
          <w:color w:val="000000"/>
          <w:sz w:val="24"/>
          <w:szCs w:val="24"/>
          <w:shd w:val="clear" w:color="auto" w:fill="FFFFFF"/>
        </w:rPr>
        <w:t xml:space="preserve"> for assistance if you do not understand why you received this </w:t>
      </w:r>
      <w:r w:rsidR="00C50B0E">
        <w:rPr>
          <w:rFonts w:ascii="Times New Roman" w:hAnsi="Times New Roman" w:cs="Times New Roman"/>
          <w:color w:val="000000"/>
          <w:sz w:val="24"/>
          <w:szCs w:val="24"/>
          <w:shd w:val="clear" w:color="auto" w:fill="FFFFFF"/>
        </w:rPr>
        <w:t>error</w:t>
      </w:r>
      <w:r w:rsidRPr="00E51E8A">
        <w:rPr>
          <w:rFonts w:ascii="Times New Roman" w:hAnsi="Times New Roman" w:cs="Times New Roman"/>
          <w:color w:val="000000"/>
          <w:sz w:val="24"/>
          <w:szCs w:val="24"/>
          <w:shd w:val="clear" w:color="auto" w:fill="FFFFFF"/>
        </w:rPr>
        <w:t xml:space="preserve">, and someone will be glad to assist you.” </w:t>
      </w:r>
    </w:p>
    <w:p w14:paraId="6B9322A5" w14:textId="059AE01E" w:rsidR="000A0144" w:rsidRDefault="000A0144" w:rsidP="000A0144">
      <w:pPr>
        <w:pStyle w:val="Heading2"/>
        <w:spacing w:before="240"/>
        <w:jc w:val="left"/>
        <w:rPr>
          <w:b/>
        </w:rPr>
      </w:pPr>
      <w:bookmarkStart w:id="132" w:name="_Toc172041077"/>
      <w:r>
        <w:rPr>
          <w:b/>
        </w:rPr>
        <w:t>35</w:t>
      </w:r>
      <w:r w:rsidRPr="00CE3722">
        <w:rPr>
          <w:b/>
        </w:rPr>
        <w:t>.00</w:t>
      </w:r>
      <w:r w:rsidRPr="00CE3722">
        <w:rPr>
          <w:b/>
        </w:rPr>
        <w:tab/>
      </w:r>
      <w:r w:rsidRPr="00CE3722">
        <w:rPr>
          <w:b/>
        </w:rPr>
        <w:tab/>
      </w:r>
      <w:r>
        <w:rPr>
          <w:b/>
        </w:rPr>
        <w:t xml:space="preserve">FUND 25 HAS NO </w:t>
      </w:r>
      <w:r w:rsidR="00694288">
        <w:rPr>
          <w:b/>
        </w:rPr>
        <w:t>EXPENDITURES</w:t>
      </w:r>
      <w:r>
        <w:rPr>
          <w:b/>
        </w:rPr>
        <w:t xml:space="preserve"> IN THE DISTRICT’S SUBMISSION FILE</w:t>
      </w:r>
      <w:bookmarkEnd w:id="132"/>
    </w:p>
    <w:p w14:paraId="06A4F68D" w14:textId="7A75D8B8" w:rsidR="000A0144" w:rsidRDefault="000A0144" w:rsidP="000A0144">
      <w:pPr>
        <w:rPr>
          <w:rFonts w:ascii="Times New Roman" w:hAnsi="Times New Roman" w:cs="Times New Roman"/>
          <w:color w:val="000000"/>
          <w:sz w:val="24"/>
          <w:szCs w:val="24"/>
          <w:shd w:val="clear" w:color="auto" w:fill="FFFFFF"/>
        </w:rPr>
      </w:pPr>
      <w:r w:rsidRPr="00E51E8A">
        <w:rPr>
          <w:rFonts w:ascii="Times New Roman" w:hAnsi="Times New Roman" w:cs="Times New Roman"/>
          <w:sz w:val="24"/>
          <w:szCs w:val="24"/>
          <w:lang w:bidi="en-US"/>
        </w:rPr>
        <w:t xml:space="preserve">This </w:t>
      </w:r>
      <w:r>
        <w:rPr>
          <w:rFonts w:ascii="Times New Roman" w:hAnsi="Times New Roman" w:cs="Times New Roman"/>
          <w:b/>
          <w:bCs/>
          <w:sz w:val="24"/>
          <w:szCs w:val="24"/>
          <w:u w:val="single"/>
          <w:lang w:bidi="en-US"/>
        </w:rPr>
        <w:t>ERROR</w:t>
      </w:r>
      <w:r w:rsidRPr="00E51E8A">
        <w:rPr>
          <w:rFonts w:ascii="Times New Roman" w:hAnsi="Times New Roman" w:cs="Times New Roman"/>
          <w:sz w:val="24"/>
          <w:szCs w:val="24"/>
          <w:lang w:bidi="en-US"/>
        </w:rPr>
        <w:t xml:space="preserve"> will check to see that districts are reporting </w:t>
      </w:r>
      <w:r w:rsidR="003C4E96">
        <w:rPr>
          <w:rFonts w:ascii="Times New Roman" w:hAnsi="Times New Roman" w:cs="Times New Roman"/>
          <w:sz w:val="24"/>
          <w:szCs w:val="24"/>
          <w:lang w:bidi="en-US"/>
        </w:rPr>
        <w:t>expenditure</w:t>
      </w:r>
      <w:r w:rsidRPr="00E51E8A">
        <w:rPr>
          <w:rFonts w:ascii="Times New Roman" w:hAnsi="Times New Roman" w:cs="Times New Roman"/>
          <w:sz w:val="24"/>
          <w:szCs w:val="24"/>
          <w:lang w:bidi="en-US"/>
        </w:rPr>
        <w:t xml:space="preserve">s in Fund 25 in their data submission. </w:t>
      </w:r>
      <w:r w:rsidR="009F41E7" w:rsidRPr="00537068">
        <w:rPr>
          <w:rFonts w:ascii="Times New Roman" w:hAnsi="Times New Roman" w:cs="Times New Roman"/>
          <w:sz w:val="24"/>
          <w:szCs w:val="24"/>
          <w:lang w:bidi="en-US"/>
        </w:rPr>
        <w:t xml:space="preserve">This check is to see if there is a year-to-date actual amount greater than zero for expenditure object codes 01xx – 0990. </w:t>
      </w:r>
      <w:r w:rsidRPr="00E51E8A">
        <w:rPr>
          <w:rFonts w:ascii="Times New Roman" w:hAnsi="Times New Roman" w:cs="Times New Roman"/>
          <w:sz w:val="24"/>
          <w:szCs w:val="24"/>
          <w:lang w:bidi="en-US"/>
        </w:rPr>
        <w:t xml:space="preserve">This message will state, </w:t>
      </w:r>
      <w:r w:rsidRPr="00E51E8A">
        <w:rPr>
          <w:rFonts w:ascii="Times New Roman" w:hAnsi="Times New Roman" w:cs="Times New Roman"/>
          <w:color w:val="000000"/>
          <w:sz w:val="24"/>
          <w:szCs w:val="24"/>
          <w:shd w:val="clear" w:color="auto" w:fill="FFFFFF"/>
        </w:rPr>
        <w:t xml:space="preserve">“The Finance Record import file for the </w:t>
      </w:r>
      <w:r>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 xml:space="preserve">udited AFR does not have any </w:t>
      </w:r>
      <w:r w:rsidR="00B545FE">
        <w:rPr>
          <w:rFonts w:ascii="Times New Roman" w:hAnsi="Times New Roman" w:cs="Times New Roman"/>
          <w:color w:val="000000"/>
          <w:sz w:val="24"/>
          <w:szCs w:val="24"/>
          <w:shd w:val="clear" w:color="auto" w:fill="FFFFFF"/>
        </w:rPr>
        <w:t xml:space="preserve">expenditure </w:t>
      </w:r>
      <w:r w:rsidRPr="00E51E8A">
        <w:rPr>
          <w:rFonts w:ascii="Times New Roman" w:hAnsi="Times New Roman" w:cs="Times New Roman"/>
          <w:color w:val="000000"/>
          <w:sz w:val="24"/>
          <w:szCs w:val="24"/>
          <w:shd w:val="clear" w:color="auto" w:fill="FFFFFF"/>
        </w:rPr>
        <w:t xml:space="preserve">object codes in Fund 25 in the submission of the </w:t>
      </w:r>
      <w:r>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udited AFR</w:t>
      </w:r>
      <w:r>
        <w:rPr>
          <w:rFonts w:ascii="Times New Roman" w:hAnsi="Times New Roman" w:cs="Times New Roman"/>
          <w:color w:val="000000"/>
          <w:sz w:val="24"/>
          <w:szCs w:val="24"/>
          <w:shd w:val="clear" w:color="auto" w:fill="FFFFFF"/>
        </w:rPr>
        <w:t xml:space="preserve"> or the </w:t>
      </w:r>
      <w:r w:rsidR="009F41E7" w:rsidRPr="00537068">
        <w:rPr>
          <w:rFonts w:ascii="Times New Roman" w:hAnsi="Times New Roman" w:cs="Times New Roman"/>
          <w:sz w:val="24"/>
          <w:szCs w:val="24"/>
          <w:lang w:bidi="en-US"/>
        </w:rPr>
        <w:t xml:space="preserve">year-to-date </w:t>
      </w:r>
      <w:r>
        <w:rPr>
          <w:rFonts w:ascii="Times New Roman" w:hAnsi="Times New Roman" w:cs="Times New Roman"/>
          <w:color w:val="000000"/>
          <w:sz w:val="24"/>
          <w:szCs w:val="24"/>
          <w:shd w:val="clear" w:color="auto" w:fill="FFFFFF"/>
        </w:rPr>
        <w:t>actual equals zero</w:t>
      </w:r>
      <w:r w:rsidRPr="00E51E8A">
        <w:rPr>
          <w:rFonts w:ascii="Times New Roman" w:hAnsi="Times New Roman" w:cs="Times New Roman"/>
          <w:color w:val="000000"/>
          <w:sz w:val="24"/>
          <w:szCs w:val="24"/>
          <w:shd w:val="clear" w:color="auto" w:fill="FFFFFF"/>
        </w:rPr>
        <w:t xml:space="preserve">. KDE reminds the district that according to GASB 84 all districts are required to report Student Activity Funds using Fund 25 </w:t>
      </w:r>
      <w:r>
        <w:rPr>
          <w:rFonts w:ascii="Times New Roman" w:hAnsi="Times New Roman" w:cs="Times New Roman"/>
          <w:color w:val="000000"/>
          <w:sz w:val="24"/>
          <w:szCs w:val="24"/>
          <w:shd w:val="clear" w:color="auto" w:fill="FFFFFF"/>
        </w:rPr>
        <w:t>with</w:t>
      </w:r>
      <w:r w:rsidRPr="00E51E8A">
        <w:rPr>
          <w:rFonts w:ascii="Times New Roman" w:hAnsi="Times New Roman" w:cs="Times New Roman"/>
          <w:color w:val="000000"/>
          <w:sz w:val="24"/>
          <w:szCs w:val="24"/>
          <w:shd w:val="clear" w:color="auto" w:fill="FFFFFF"/>
        </w:rPr>
        <w:t xml:space="preserve"> the submission of the </w:t>
      </w:r>
      <w:r>
        <w:rPr>
          <w:rFonts w:ascii="Times New Roman" w:hAnsi="Times New Roman" w:cs="Times New Roman"/>
          <w:color w:val="000000"/>
          <w:sz w:val="24"/>
          <w:szCs w:val="24"/>
          <w:shd w:val="clear" w:color="auto" w:fill="FFFFFF"/>
        </w:rPr>
        <w:t>A</w:t>
      </w:r>
      <w:r w:rsidRPr="00E51E8A">
        <w:rPr>
          <w:rFonts w:ascii="Times New Roman" w:hAnsi="Times New Roman" w:cs="Times New Roman"/>
          <w:color w:val="000000"/>
          <w:sz w:val="24"/>
          <w:szCs w:val="24"/>
          <w:shd w:val="clear" w:color="auto" w:fill="FFFFFF"/>
        </w:rPr>
        <w:t xml:space="preserve">udited AFR. Email: </w:t>
      </w:r>
      <w:hyperlink r:id="rId29" w:history="1">
        <w:r w:rsidRPr="00E51E8A">
          <w:rPr>
            <w:rStyle w:val="Hyperlink"/>
            <w:rFonts w:ascii="Times New Roman" w:hAnsi="Times New Roman" w:cs="Times New Roman"/>
            <w:b/>
            <w:bCs/>
            <w:sz w:val="24"/>
            <w:szCs w:val="24"/>
            <w:shd w:val="clear" w:color="auto" w:fill="FFFFFF"/>
          </w:rPr>
          <w:t>Finance.Reports@education.ky.gov</w:t>
        </w:r>
      </w:hyperlink>
      <w:r w:rsidRPr="00E51E8A">
        <w:rPr>
          <w:rFonts w:ascii="Times New Roman" w:hAnsi="Times New Roman" w:cs="Times New Roman"/>
          <w:color w:val="000000"/>
          <w:sz w:val="24"/>
          <w:szCs w:val="24"/>
          <w:shd w:val="clear" w:color="auto" w:fill="FFFFFF"/>
        </w:rPr>
        <w:t xml:space="preserve"> for assistance if you do not understand why you received this </w:t>
      </w:r>
      <w:r>
        <w:rPr>
          <w:rFonts w:ascii="Times New Roman" w:hAnsi="Times New Roman" w:cs="Times New Roman"/>
          <w:color w:val="000000"/>
          <w:sz w:val="24"/>
          <w:szCs w:val="24"/>
          <w:shd w:val="clear" w:color="auto" w:fill="FFFFFF"/>
        </w:rPr>
        <w:t>error</w:t>
      </w:r>
      <w:r w:rsidRPr="00E51E8A">
        <w:rPr>
          <w:rFonts w:ascii="Times New Roman" w:hAnsi="Times New Roman" w:cs="Times New Roman"/>
          <w:color w:val="000000"/>
          <w:sz w:val="24"/>
          <w:szCs w:val="24"/>
          <w:shd w:val="clear" w:color="auto" w:fill="FFFFFF"/>
        </w:rPr>
        <w:t xml:space="preserve">, and someone will be glad to assist you.”  </w:t>
      </w:r>
    </w:p>
    <w:p w14:paraId="5839F3FF" w14:textId="77777777" w:rsidR="00F13F16" w:rsidRPr="00537068" w:rsidRDefault="00F13F16" w:rsidP="00F13F16">
      <w:pPr>
        <w:pStyle w:val="Heading2"/>
        <w:ind w:left="1440" w:hanging="1440"/>
        <w:jc w:val="left"/>
        <w:rPr>
          <w:rFonts w:ascii="Times New Roman" w:hAnsi="Times New Roman"/>
          <w:b/>
          <w:lang w:bidi="ar-SA"/>
        </w:rPr>
      </w:pPr>
      <w:bookmarkStart w:id="133" w:name="_Toc76456129"/>
      <w:bookmarkStart w:id="134" w:name="_Toc172041078"/>
      <w:r w:rsidRPr="00537068">
        <w:rPr>
          <w:rFonts w:ascii="Times New Roman" w:hAnsi="Times New Roman"/>
          <w:b/>
          <w:lang w:bidi="ar-SA"/>
        </w:rPr>
        <w:t xml:space="preserve">36.00 </w:t>
      </w:r>
      <w:r w:rsidRPr="00537068">
        <w:rPr>
          <w:rFonts w:ascii="Times New Roman" w:hAnsi="Times New Roman"/>
          <w:b/>
          <w:lang w:bidi="ar-SA"/>
        </w:rPr>
        <w:tab/>
        <w:t>OBJECT 045X RESTRICTED TO FUNCTIONS 4XXX</w:t>
      </w:r>
      <w:bookmarkEnd w:id="133"/>
      <w:bookmarkEnd w:id="134"/>
    </w:p>
    <w:p w14:paraId="42525215" w14:textId="590A8F28" w:rsidR="00F13F16" w:rsidRDefault="00F13F16" w:rsidP="00F13F16">
      <w:pPr>
        <w:rPr>
          <w:rFonts w:ascii="Times New Roman" w:hAnsi="Times New Roman" w:cs="Times New Roman"/>
          <w:color w:val="222222"/>
          <w:sz w:val="24"/>
          <w:szCs w:val="24"/>
          <w:shd w:val="clear" w:color="auto" w:fill="FFFFFF"/>
        </w:rPr>
      </w:pPr>
      <w:r w:rsidRPr="00537068">
        <w:rPr>
          <w:rFonts w:ascii="Times New Roman" w:hAnsi="Times New Roman" w:cs="Times New Roman"/>
          <w:sz w:val="24"/>
          <w:szCs w:val="24"/>
        </w:rPr>
        <w:t xml:space="preserve">This </w:t>
      </w:r>
      <w:r w:rsidRPr="00537068">
        <w:rPr>
          <w:rFonts w:ascii="Times New Roman" w:hAnsi="Times New Roman" w:cs="Times New Roman"/>
          <w:b/>
          <w:sz w:val="24"/>
          <w:szCs w:val="24"/>
          <w:u w:val="single"/>
        </w:rPr>
        <w:t>E</w:t>
      </w:r>
      <w:r w:rsidR="00A76189">
        <w:rPr>
          <w:rFonts w:ascii="Times New Roman" w:hAnsi="Times New Roman" w:cs="Times New Roman"/>
          <w:b/>
          <w:sz w:val="24"/>
          <w:szCs w:val="24"/>
          <w:u w:val="single"/>
        </w:rPr>
        <w:t>RROR</w:t>
      </w:r>
      <w:r w:rsidRPr="00537068">
        <w:rPr>
          <w:rFonts w:ascii="Times New Roman" w:hAnsi="Times New Roman" w:cs="Times New Roman"/>
          <w:b/>
          <w:sz w:val="24"/>
          <w:szCs w:val="24"/>
          <w:u w:val="single"/>
        </w:rPr>
        <w:t xml:space="preserve"> </w:t>
      </w:r>
      <w:r w:rsidRPr="00537068">
        <w:rPr>
          <w:rFonts w:ascii="Times New Roman" w:hAnsi="Times New Roman" w:cs="Times New Roman"/>
          <w:sz w:val="24"/>
          <w:szCs w:val="24"/>
        </w:rPr>
        <w:t xml:space="preserve">will check that object codes in 045x </w:t>
      </w:r>
      <w:r w:rsidR="00780CAE">
        <w:rPr>
          <w:rFonts w:ascii="Times New Roman" w:hAnsi="Times New Roman" w:cs="Times New Roman"/>
          <w:sz w:val="24"/>
          <w:szCs w:val="24"/>
        </w:rPr>
        <w:t xml:space="preserve">uses only functions in </w:t>
      </w:r>
      <w:r w:rsidRPr="00537068">
        <w:rPr>
          <w:rFonts w:ascii="Times New Roman" w:hAnsi="Times New Roman" w:cs="Times New Roman"/>
          <w:sz w:val="24"/>
          <w:szCs w:val="24"/>
        </w:rPr>
        <w:t>4xxx</w:t>
      </w:r>
      <w:r w:rsidR="007A25A1" w:rsidRPr="00537068">
        <w:rPr>
          <w:rFonts w:ascii="Times New Roman" w:hAnsi="Times New Roman" w:cs="Times New Roman"/>
          <w:sz w:val="24"/>
          <w:szCs w:val="24"/>
        </w:rPr>
        <w:t xml:space="preserve">. </w:t>
      </w:r>
      <w:r w:rsidRPr="00537068">
        <w:rPr>
          <w:rFonts w:ascii="Times New Roman" w:hAnsi="Times New Roman" w:cs="Times New Roman"/>
          <w:sz w:val="24"/>
          <w:szCs w:val="24"/>
        </w:rPr>
        <w:t xml:space="preserve">The </w:t>
      </w:r>
      <w:r w:rsidR="00025CD7">
        <w:rPr>
          <w:rFonts w:ascii="Times New Roman" w:hAnsi="Times New Roman" w:cs="Times New Roman"/>
          <w:sz w:val="24"/>
          <w:szCs w:val="24"/>
        </w:rPr>
        <w:t>error</w:t>
      </w:r>
      <w:r w:rsidRPr="00537068">
        <w:rPr>
          <w:rFonts w:ascii="Times New Roman" w:hAnsi="Times New Roman" w:cs="Times New Roman"/>
          <w:sz w:val="24"/>
          <w:szCs w:val="24"/>
        </w:rPr>
        <w:t xml:space="preserve"> message will state, “</w:t>
      </w:r>
      <w:r w:rsidRPr="00537068">
        <w:rPr>
          <w:rFonts w:ascii="Times New Roman" w:hAnsi="Times New Roman" w:cs="Times New Roman"/>
          <w:color w:val="222222"/>
          <w:sz w:val="24"/>
          <w:szCs w:val="24"/>
          <w:shd w:val="clear" w:color="auto" w:fill="FFFFFF"/>
        </w:rPr>
        <w:t xml:space="preserve">The Finance Record import file for the </w:t>
      </w:r>
      <w:r w:rsidR="00025CD7">
        <w:rPr>
          <w:rFonts w:ascii="Times New Roman" w:hAnsi="Times New Roman" w:cs="Times New Roman"/>
          <w:color w:val="222222"/>
          <w:sz w:val="24"/>
          <w:szCs w:val="24"/>
          <w:shd w:val="clear" w:color="auto" w:fill="FFFFFF"/>
        </w:rPr>
        <w:t>A</w:t>
      </w:r>
      <w:r w:rsidRPr="00537068">
        <w:rPr>
          <w:rFonts w:ascii="Times New Roman" w:hAnsi="Times New Roman" w:cs="Times New Roman"/>
          <w:color w:val="222222"/>
          <w:sz w:val="24"/>
          <w:szCs w:val="24"/>
          <w:shd w:val="clear" w:color="auto" w:fill="FFFFFF"/>
        </w:rPr>
        <w:t>udited AFR has submitted expenditure object starting with 045 in a function other than function 4xxx</w:t>
      </w:r>
      <w:r w:rsidR="00025CD7">
        <w:rPr>
          <w:rFonts w:ascii="Times New Roman" w:hAnsi="Times New Roman" w:cs="Times New Roman"/>
          <w:color w:val="222222"/>
          <w:sz w:val="24"/>
          <w:szCs w:val="24"/>
          <w:shd w:val="clear" w:color="auto" w:fill="FFFFFF"/>
        </w:rPr>
        <w:t xml:space="preserve"> with a year to date actual not equal to zero</w:t>
      </w:r>
      <w:r w:rsidRPr="00537068">
        <w:rPr>
          <w:rFonts w:ascii="Times New Roman" w:hAnsi="Times New Roman" w:cs="Times New Roman"/>
          <w:color w:val="222222"/>
          <w:sz w:val="24"/>
          <w:szCs w:val="24"/>
          <w:shd w:val="clear" w:color="auto" w:fill="FFFFFF"/>
        </w:rPr>
        <w:t xml:space="preserve">. Email </w:t>
      </w:r>
      <w:hyperlink r:id="rId30" w:history="1">
        <w:r w:rsidRPr="00537068">
          <w:rPr>
            <w:rStyle w:val="Hyperlink"/>
            <w:rFonts w:ascii="Times New Roman" w:hAnsi="Times New Roman"/>
            <w:b/>
            <w:bCs/>
            <w:sz w:val="24"/>
            <w:szCs w:val="24"/>
            <w:shd w:val="clear" w:color="auto" w:fill="FFFFFF"/>
          </w:rPr>
          <w:t>Finance.reports@education.ky.gov</w:t>
        </w:r>
      </w:hyperlink>
      <w:r w:rsidRPr="00537068">
        <w:rPr>
          <w:rFonts w:ascii="Times New Roman" w:hAnsi="Times New Roman"/>
          <w:color w:val="222222"/>
          <w:sz w:val="24"/>
          <w:szCs w:val="24"/>
          <w:shd w:val="clear" w:color="auto" w:fill="FFFFFF"/>
        </w:rPr>
        <w:t xml:space="preserve"> </w:t>
      </w:r>
      <w:r w:rsidRPr="00537068">
        <w:rPr>
          <w:rFonts w:ascii="Times New Roman" w:hAnsi="Times New Roman" w:cs="Times New Roman"/>
          <w:color w:val="222222"/>
          <w:sz w:val="24"/>
          <w:szCs w:val="24"/>
          <w:shd w:val="clear" w:color="auto" w:fill="FFFFFF"/>
        </w:rPr>
        <w:t>for assistance if you do not understand what to correct.”</w:t>
      </w:r>
    </w:p>
    <w:p w14:paraId="16F57FCA" w14:textId="77777777" w:rsidR="00A52369" w:rsidRPr="00FB730E" w:rsidRDefault="00136227" w:rsidP="00CD1D09">
      <w:pPr>
        <w:pStyle w:val="Heading1"/>
        <w:spacing w:before="6120" w:after="0" w:line="240" w:lineRule="auto"/>
        <w:rPr>
          <w:rFonts w:ascii="Times New Roman" w:hAnsi="Times New Roman"/>
          <w:b/>
          <w:bCs/>
          <w:sz w:val="24"/>
          <w:szCs w:val="24"/>
        </w:rPr>
      </w:pPr>
      <w:bookmarkStart w:id="135" w:name="_Toc172041079"/>
      <w:bookmarkStart w:id="136" w:name="_Toc353444024"/>
      <w:r>
        <w:rPr>
          <w:rFonts w:ascii="Times New Roman" w:hAnsi="Times New Roman"/>
          <w:b/>
          <w:bCs/>
          <w:sz w:val="24"/>
          <w:szCs w:val="24"/>
        </w:rPr>
        <w:lastRenderedPageBreak/>
        <w:t>AUDITED</w:t>
      </w:r>
      <w:r w:rsidR="00D81F18">
        <w:rPr>
          <w:rFonts w:ascii="Times New Roman" w:hAnsi="Times New Roman"/>
          <w:b/>
          <w:bCs/>
          <w:sz w:val="24"/>
          <w:szCs w:val="24"/>
        </w:rPr>
        <w:t xml:space="preserve"> AFR BALANCE SHEET ERROR, NOTES AND PENDING</w:t>
      </w:r>
      <w:bookmarkEnd w:id="135"/>
      <w:r w:rsidR="00D81F18">
        <w:rPr>
          <w:rFonts w:ascii="Times New Roman" w:hAnsi="Times New Roman"/>
          <w:b/>
          <w:bCs/>
          <w:sz w:val="24"/>
          <w:szCs w:val="24"/>
        </w:rPr>
        <w:t xml:space="preserve"> </w:t>
      </w:r>
      <w:bookmarkEnd w:id="136"/>
      <w:r w:rsidR="00A52369" w:rsidRPr="00FB730E">
        <w:rPr>
          <w:rFonts w:ascii="Times New Roman" w:hAnsi="Times New Roman"/>
          <w:b/>
          <w:bCs/>
          <w:sz w:val="24"/>
          <w:szCs w:val="24"/>
        </w:rPr>
        <w:t xml:space="preserve"> </w:t>
      </w:r>
    </w:p>
    <w:p w14:paraId="63343050" w14:textId="77777777" w:rsidR="00A52369" w:rsidRPr="00FB730E" w:rsidRDefault="00A52369" w:rsidP="00C6249A">
      <w:pPr>
        <w:pStyle w:val="NoSpacing"/>
        <w:rPr>
          <w:rFonts w:ascii="Times New Roman" w:hAnsi="Times New Roman"/>
          <w:color w:val="FF0000"/>
          <w:sz w:val="24"/>
          <w:szCs w:val="24"/>
        </w:rPr>
      </w:pPr>
      <w:r w:rsidRPr="00FB730E">
        <w:rPr>
          <w:rFonts w:ascii="Times New Roman" w:hAnsi="Times New Roman"/>
          <w:b/>
          <w:bCs/>
          <w:noProof/>
          <w:sz w:val="24"/>
          <w:szCs w:val="24"/>
          <w:lang w:bidi="ar-SA"/>
        </w:rPr>
        <mc:AlternateContent>
          <mc:Choice Requires="wps">
            <w:drawing>
              <wp:inline distT="0" distB="0" distL="0" distR="0" wp14:anchorId="7A14F3AF" wp14:editId="10D573BE">
                <wp:extent cx="1209675" cy="342900"/>
                <wp:effectExtent l="19050" t="19050" r="47625" b="571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gradFill rotWithShape="0">
                          <a:gsLst>
                            <a:gs pos="0">
                              <a:srgbClr val="FFFFFF"/>
                            </a:gs>
                            <a:gs pos="50000">
                              <a:srgbClr val="FFFFFF"/>
                            </a:gs>
                            <a:gs pos="100000">
                              <a:srgbClr val="FFFFFF"/>
                            </a:gs>
                          </a:gsLst>
                          <a:lin ang="5400000" scaled="1"/>
                        </a:gradFill>
                        <a:ln w="38100">
                          <a:solidFill>
                            <a:srgbClr val="000000"/>
                          </a:solidFill>
                          <a:miter lim="800000"/>
                          <a:headEnd/>
                          <a:tailEnd/>
                        </a:ln>
                        <a:effectLst>
                          <a:outerShdw dist="28398" dir="3806097" algn="ctr" rotWithShape="0">
                            <a:srgbClr val="205867"/>
                          </a:outerShdw>
                        </a:effectLst>
                      </wps:spPr>
                      <wps:txbx>
                        <w:txbxContent>
                          <w:p w14:paraId="72D19340" w14:textId="77777777" w:rsidR="00694288" w:rsidRPr="00D81F18" w:rsidRDefault="00694288" w:rsidP="00A52369">
                            <w:pPr>
                              <w:rPr>
                                <w:rFonts w:ascii="Times New Roman" w:hAnsi="Times New Roman" w:cs="Times New Roman"/>
                                <w:u w:val="single"/>
                              </w:rPr>
                            </w:pPr>
                            <w:r w:rsidRPr="00D81F18">
                              <w:rPr>
                                <w:rFonts w:ascii="Times New Roman" w:hAnsi="Times New Roman" w:cs="Times New Roman"/>
                                <w:b/>
                                <w:u w:val="single"/>
                              </w:rPr>
                              <w:t xml:space="preserve">Error or </w:t>
                            </w:r>
                            <w:proofErr w:type="gramStart"/>
                            <w:r w:rsidRPr="00D81F18">
                              <w:rPr>
                                <w:rFonts w:ascii="Times New Roman" w:hAnsi="Times New Roman" w:cs="Times New Roman"/>
                                <w:b/>
                                <w:u w:val="single"/>
                              </w:rPr>
                              <w:t>Note</w:t>
                            </w:r>
                            <w:proofErr w:type="gramEnd"/>
                            <w:r w:rsidRPr="00D81F18">
                              <w:rPr>
                                <w:rFonts w:ascii="Times New Roman" w:hAnsi="Times New Roman" w:cs="Times New Roman"/>
                                <w:b/>
                                <w:u w:val="single"/>
                              </w:rPr>
                              <w:t xml:space="preserve"> #</w:t>
                            </w:r>
                            <w:r w:rsidRPr="00D81F18">
                              <w:rPr>
                                <w:rFonts w:ascii="Times New Roman" w:hAnsi="Times New Roman" w:cs="Times New Roman"/>
                                <w:u w:val="single"/>
                              </w:rPr>
                              <w:t xml:space="preserve"> </w:t>
                            </w:r>
                          </w:p>
                        </w:txbxContent>
                      </wps:txbx>
                      <wps:bodyPr rot="0" vert="horz" wrap="square" lIns="91440" tIns="45720" rIns="91440" bIns="45720" anchor="t" anchorCtr="0" upright="1">
                        <a:noAutofit/>
                      </wps:bodyPr>
                    </wps:wsp>
                  </a:graphicData>
                </a:graphic>
              </wp:inline>
            </w:drawing>
          </mc:Choice>
          <mc:Fallback>
            <w:pict>
              <v:shape w14:anchorId="7A14F3AF" id="Text Box 2" o:spid="_x0000_s1028" type="#_x0000_t202" style="width:95.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" strokeweight="3pt">
                <v:fill focus="50%" type="gradient"/>
                <v:shadow on="t" color="#205867" offset="1pt"/>
                <v:textbox>
                  <w:txbxContent>
                    <w:p w14:paraId="72D19340" w14:textId="77777777" w:rsidR="00694288" w:rsidRPr="00D81F18" w:rsidRDefault="00694288" w:rsidP="00A52369">
                      <w:pPr>
                        <w:rPr>
                          <w:rFonts w:ascii="Times New Roman" w:hAnsi="Times New Roman" w:cs="Times New Roman"/>
                          <w:u w:val="single"/>
                        </w:rPr>
                      </w:pPr>
                      <w:r w:rsidRPr="00D81F18">
                        <w:rPr>
                          <w:rFonts w:ascii="Times New Roman" w:hAnsi="Times New Roman" w:cs="Times New Roman"/>
                          <w:b/>
                          <w:u w:val="single"/>
                        </w:rPr>
                        <w:t xml:space="preserve">Error or </w:t>
                      </w:r>
                      <w:proofErr w:type="gramStart"/>
                      <w:r w:rsidRPr="00D81F18">
                        <w:rPr>
                          <w:rFonts w:ascii="Times New Roman" w:hAnsi="Times New Roman" w:cs="Times New Roman"/>
                          <w:b/>
                          <w:u w:val="single"/>
                        </w:rPr>
                        <w:t>Note</w:t>
                      </w:r>
                      <w:proofErr w:type="gramEnd"/>
                      <w:r w:rsidRPr="00D81F18">
                        <w:rPr>
                          <w:rFonts w:ascii="Times New Roman" w:hAnsi="Times New Roman" w:cs="Times New Roman"/>
                          <w:b/>
                          <w:u w:val="single"/>
                        </w:rPr>
                        <w:t xml:space="preserve"> #</w:t>
                      </w:r>
                      <w:r w:rsidRPr="00D81F18">
                        <w:rPr>
                          <w:rFonts w:ascii="Times New Roman" w:hAnsi="Times New Roman" w:cs="Times New Roman"/>
                          <w:u w:val="single"/>
                        </w:rPr>
                        <w:t xml:space="preserve"> </w:t>
                      </w:r>
                    </w:p>
                  </w:txbxContent>
                </v:textbox>
                <w10:anchorlock/>
              </v:shape>
            </w:pict>
          </mc:Fallback>
        </mc:AlternateContent>
      </w:r>
      <w:r w:rsidRPr="00FB730E">
        <w:rPr>
          <w:rFonts w:ascii="Times New Roman" w:hAnsi="Times New Roman"/>
          <w:b/>
          <w:bCs/>
          <w:noProof/>
          <w:sz w:val="24"/>
          <w:szCs w:val="24"/>
          <w:lang w:bidi="ar-SA"/>
        </w:rPr>
        <mc:AlternateContent>
          <mc:Choice Requires="wps">
            <w:drawing>
              <wp:inline distT="0" distB="0" distL="0" distR="0" wp14:anchorId="67C5FA8A" wp14:editId="31297B04">
                <wp:extent cx="4572000" cy="342900"/>
                <wp:effectExtent l="19050" t="19050" r="38100" b="571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gradFill rotWithShape="0">
                          <a:gsLst>
                            <a:gs pos="0">
                              <a:srgbClr val="FFFFFF"/>
                            </a:gs>
                            <a:gs pos="100000">
                              <a:srgbClr val="FFFFFF"/>
                            </a:gs>
                          </a:gsLst>
                          <a:lin ang="5400000" scaled="1"/>
                        </a:gradFill>
                        <a:ln w="38100">
                          <a:solidFill>
                            <a:srgbClr val="000000"/>
                          </a:solidFill>
                          <a:miter lim="800000"/>
                          <a:headEnd/>
                          <a:tailEnd/>
                        </a:ln>
                        <a:effectLst>
                          <a:outerShdw dist="28398" dir="3806097" algn="ctr" rotWithShape="0">
                            <a:srgbClr val="205867">
                              <a:alpha val="50000"/>
                            </a:srgbClr>
                          </a:outerShdw>
                        </a:effectLst>
                      </wps:spPr>
                      <wps:txbx>
                        <w:txbxContent>
                          <w:p w14:paraId="594C3FD6" w14:textId="77777777" w:rsidR="00694288" w:rsidRPr="00D81F18" w:rsidRDefault="00694288" w:rsidP="00A52369">
                            <w:pPr>
                              <w:rPr>
                                <w:rFonts w:ascii="Times New Roman" w:hAnsi="Times New Roman" w:cs="Times New Roman"/>
                                <w:b/>
                                <w:u w:val="single"/>
                              </w:rPr>
                            </w:pPr>
                            <w:r w:rsidRPr="00D81F18">
                              <w:rPr>
                                <w:rFonts w:ascii="Times New Roman" w:hAnsi="Times New Roman" w:cs="Times New Roman"/>
                                <w:b/>
                                <w:u w:val="single"/>
                              </w:rPr>
                              <w:t>Error or Note Message</w:t>
                            </w:r>
                          </w:p>
                        </w:txbxContent>
                      </wps:txbx>
                      <wps:bodyPr rot="0" vert="horz" wrap="square" lIns="91440" tIns="45720" rIns="91440" bIns="45720" anchor="t" anchorCtr="0" upright="1">
                        <a:noAutofit/>
                      </wps:bodyPr>
                    </wps:wsp>
                  </a:graphicData>
                </a:graphic>
              </wp:inline>
            </w:drawing>
          </mc:Choice>
          <mc:Fallback>
            <w:pict>
              <v:shape w14:anchorId="67C5FA8A" id="Text Box 1" o:spid="_x0000_s1029" type="#_x0000_t202" style="width:5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" strokeweight="3pt">
                <v:fill focus="100%" type="gradient"/>
                <v:shadow on="t" color="#205867" opacity=".5" offset="1pt"/>
                <v:textbox>
                  <w:txbxContent>
                    <w:p w14:paraId="594C3FD6" w14:textId="77777777" w:rsidR="00694288" w:rsidRPr="00D81F18" w:rsidRDefault="00694288" w:rsidP="00A52369">
                      <w:pPr>
                        <w:rPr>
                          <w:rFonts w:ascii="Times New Roman" w:hAnsi="Times New Roman" w:cs="Times New Roman"/>
                          <w:b/>
                          <w:u w:val="single"/>
                        </w:rPr>
                      </w:pPr>
                      <w:r w:rsidRPr="00D81F18">
                        <w:rPr>
                          <w:rFonts w:ascii="Times New Roman" w:hAnsi="Times New Roman" w:cs="Times New Roman"/>
                          <w:b/>
                          <w:u w:val="single"/>
                        </w:rPr>
                        <w:t>Error or Note Message</w:t>
                      </w:r>
                    </w:p>
                  </w:txbxContent>
                </v:textbox>
                <w10:anchorlock/>
              </v:shape>
            </w:pict>
          </mc:Fallback>
        </mc:AlternateContent>
      </w:r>
    </w:p>
    <w:p w14:paraId="642E5549" w14:textId="77777777" w:rsidR="00A52369" w:rsidRPr="00FB730E" w:rsidRDefault="00D81F18" w:rsidP="00A52369">
      <w:pPr>
        <w:pStyle w:val="Heading1"/>
        <w:jc w:val="left"/>
        <w:rPr>
          <w:rFonts w:ascii="Times New Roman" w:hAnsi="Times New Roman"/>
          <w:b/>
          <w:sz w:val="24"/>
          <w:szCs w:val="24"/>
        </w:rPr>
      </w:pPr>
      <w:bookmarkStart w:id="137" w:name="_Toc172041080"/>
      <w:r>
        <w:rPr>
          <w:rFonts w:ascii="Times New Roman" w:hAnsi="Times New Roman"/>
          <w:b/>
          <w:sz w:val="24"/>
          <w:szCs w:val="24"/>
        </w:rPr>
        <w:t>BASIC CHECKS</w:t>
      </w:r>
      <w:bookmarkEnd w:id="137"/>
    </w:p>
    <w:p w14:paraId="608AC4C2" w14:textId="77777777" w:rsidR="00A52369" w:rsidRPr="00FB730E" w:rsidRDefault="00A52369" w:rsidP="00A52369">
      <w:pPr>
        <w:pStyle w:val="Heading2"/>
        <w:ind w:left="1440" w:hanging="1440"/>
        <w:jc w:val="left"/>
        <w:rPr>
          <w:rFonts w:ascii="Times New Roman" w:hAnsi="Times New Roman"/>
        </w:rPr>
      </w:pPr>
      <w:bookmarkStart w:id="138" w:name="_Toc353444025"/>
      <w:bookmarkStart w:id="139" w:name="_Toc172041081"/>
      <w:r w:rsidRPr="00FB730E">
        <w:rPr>
          <w:rFonts w:ascii="Times New Roman" w:hAnsi="Times New Roman"/>
          <w:b/>
          <w:bCs/>
        </w:rPr>
        <w:t>1.00</w:t>
      </w:r>
      <w:r w:rsidRPr="00FB730E">
        <w:rPr>
          <w:rFonts w:ascii="Times New Roman" w:hAnsi="Times New Roman"/>
        </w:rPr>
        <w:tab/>
      </w:r>
      <w:r w:rsidR="00D81F18">
        <w:rPr>
          <w:rFonts w:ascii="Times New Roman" w:hAnsi="Times New Roman"/>
          <w:b/>
          <w:bCs/>
        </w:rPr>
        <w:t>DISTRICT NUMBER IN FILE NAME IS DIFFERENT THAN NUMBER IN FILE</w:t>
      </w:r>
      <w:bookmarkEnd w:id="138"/>
      <w:bookmarkEnd w:id="139"/>
    </w:p>
    <w:p w14:paraId="07B367B0" w14:textId="77777777" w:rsidR="006E0887" w:rsidRPr="00FB730E" w:rsidRDefault="006E0887" w:rsidP="006E0887">
      <w:pPr>
        <w:rPr>
          <w:rFonts w:ascii="Times New Roman" w:hAnsi="Times New Roman" w:cs="Times New Roman"/>
          <w:sz w:val="24"/>
          <w:szCs w:val="24"/>
        </w:rPr>
      </w:pPr>
      <w:bookmarkStart w:id="140" w:name="_Toc353444026"/>
      <w:bookmarkStart w:id="141" w:name="_Toc172041082"/>
      <w:r w:rsidRPr="00FB730E">
        <w:rPr>
          <w:rFonts w:ascii="Times New Roman" w:hAnsi="Times New Roman" w:cs="Times New Roman"/>
          <w:sz w:val="24"/>
          <w:szCs w:val="24"/>
        </w:rPr>
        <w:t>This</w:t>
      </w:r>
      <w:r w:rsidRPr="00FB730E">
        <w:rPr>
          <w:rFonts w:ascii="Times New Roman" w:hAnsi="Times New Roman" w:cs="Times New Roman"/>
          <w:b/>
          <w:sz w:val="24"/>
          <w:szCs w:val="24"/>
        </w:rPr>
        <w:t xml:space="preserve">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the district number in the file name is the same as the district number in the file submitted to KDE. If the district number does not match, districts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Unaudited AFR Balance Sheet to KDE.</w:t>
      </w:r>
    </w:p>
    <w:p w14:paraId="301A3D0B" w14:textId="77777777" w:rsidR="00A52369" w:rsidRPr="00FB730E" w:rsidRDefault="00A52369" w:rsidP="00A52369">
      <w:pPr>
        <w:pStyle w:val="Heading2"/>
        <w:ind w:left="1440" w:hanging="1440"/>
        <w:jc w:val="left"/>
        <w:rPr>
          <w:rFonts w:ascii="Times New Roman" w:hAnsi="Times New Roman"/>
        </w:rPr>
      </w:pPr>
      <w:r w:rsidRPr="00FB730E">
        <w:rPr>
          <w:rFonts w:ascii="Times New Roman" w:hAnsi="Times New Roman"/>
          <w:b/>
          <w:bCs/>
        </w:rPr>
        <w:t>2.00</w:t>
      </w:r>
      <w:r w:rsidRPr="00FB730E">
        <w:rPr>
          <w:rFonts w:ascii="Times New Roman" w:hAnsi="Times New Roman"/>
        </w:rPr>
        <w:tab/>
      </w:r>
      <w:r w:rsidRPr="00FB730E">
        <w:rPr>
          <w:rFonts w:ascii="Times New Roman" w:hAnsi="Times New Roman"/>
          <w:b/>
          <w:bCs/>
        </w:rPr>
        <w:t>RECORD TYPE INDICATOR IS DIFFERENT THAN RECORD TYPE SUBMITTED</w:t>
      </w:r>
      <w:bookmarkEnd w:id="140"/>
      <w:bookmarkEnd w:id="141"/>
    </w:p>
    <w:p w14:paraId="524ADDA1" w14:textId="77777777" w:rsidR="006E0887" w:rsidRPr="00FB730E" w:rsidRDefault="006E0887" w:rsidP="006E0887">
      <w:pPr>
        <w:rPr>
          <w:rFonts w:ascii="Times New Roman" w:hAnsi="Times New Roman" w:cs="Times New Roman"/>
          <w:sz w:val="24"/>
          <w:szCs w:val="24"/>
        </w:rPr>
      </w:pPr>
      <w:bookmarkStart w:id="142" w:name="_Toc353444027"/>
      <w:bookmarkStart w:id="143" w:name="_Toc172041083"/>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the record type in the file submitted to KDE matches the submission type. The record types are: “A” for Finance Record (AFF), “B” for Balance Sheet (BS), and “W” for Working Budget (WKD) and “T” for Tentative Budget (TED). If the record type does not match, districts </w:t>
      </w:r>
      <w:r>
        <w:rPr>
          <w:rFonts w:ascii="Times New Roman" w:hAnsi="Times New Roman" w:cs="Times New Roman"/>
          <w:sz w:val="24"/>
          <w:szCs w:val="24"/>
        </w:rPr>
        <w:t>must</w:t>
      </w:r>
      <w:r w:rsidRPr="00FB730E">
        <w:rPr>
          <w:rFonts w:ascii="Times New Roman" w:hAnsi="Times New Roman" w:cs="Times New Roman"/>
          <w:sz w:val="24"/>
          <w:szCs w:val="24"/>
        </w:rPr>
        <w:t xml:space="preserve"> correct the error before submitting their Unaudited AFR Balance Sheet to KDE.</w:t>
      </w:r>
    </w:p>
    <w:p w14:paraId="3CF96AE6" w14:textId="77777777" w:rsidR="00A52369" w:rsidRPr="00FB730E" w:rsidRDefault="00A52369" w:rsidP="00A52369">
      <w:pPr>
        <w:pStyle w:val="Heading2"/>
        <w:jc w:val="left"/>
        <w:rPr>
          <w:rFonts w:ascii="Times New Roman" w:hAnsi="Times New Roman"/>
          <w:b/>
          <w:bCs/>
        </w:rPr>
      </w:pPr>
      <w:r w:rsidRPr="00FB730E">
        <w:rPr>
          <w:rFonts w:ascii="Times New Roman" w:hAnsi="Times New Roman"/>
          <w:b/>
          <w:bCs/>
        </w:rPr>
        <w:t>3.00</w:t>
      </w:r>
      <w:r w:rsidRPr="00FB730E">
        <w:rPr>
          <w:rFonts w:ascii="Times New Roman" w:hAnsi="Times New Roman"/>
          <w:b/>
          <w:bCs/>
        </w:rPr>
        <w:tab/>
      </w:r>
      <w:r w:rsidRPr="00FB730E">
        <w:rPr>
          <w:rFonts w:ascii="Times New Roman" w:hAnsi="Times New Roman"/>
          <w:b/>
          <w:bCs/>
        </w:rPr>
        <w:tab/>
      </w:r>
      <w:r w:rsidR="00D81F18">
        <w:rPr>
          <w:rFonts w:ascii="Times New Roman" w:hAnsi="Times New Roman"/>
          <w:b/>
          <w:bCs/>
        </w:rPr>
        <w:t>INVALID FISCAL YEAR</w:t>
      </w:r>
      <w:bookmarkEnd w:id="142"/>
      <w:bookmarkEnd w:id="143"/>
    </w:p>
    <w:p w14:paraId="20790DBC" w14:textId="57834041" w:rsidR="00C46E89" w:rsidRDefault="00C46E89" w:rsidP="00C46E89">
      <w:pPr>
        <w:pStyle w:val="BodyText"/>
        <w:rPr>
          <w:rFonts w:ascii="Times New Roman" w:hAnsi="Times New Roman"/>
          <w:sz w:val="24"/>
          <w:szCs w:val="24"/>
        </w:rPr>
      </w:pPr>
      <w:r w:rsidRPr="00C46E89">
        <w:rPr>
          <w:rFonts w:ascii="Times New Roman" w:hAnsi="Times New Roman"/>
          <w:sz w:val="24"/>
          <w:szCs w:val="24"/>
        </w:rPr>
        <w:t xml:space="preserve">This </w:t>
      </w:r>
      <w:r w:rsidRPr="00C46E89">
        <w:rPr>
          <w:rFonts w:ascii="Times New Roman" w:hAnsi="Times New Roman"/>
          <w:b/>
          <w:bCs/>
          <w:sz w:val="24"/>
          <w:szCs w:val="24"/>
          <w:u w:val="single"/>
        </w:rPr>
        <w:t>ERROR</w:t>
      </w:r>
      <w:r w:rsidRPr="00C46E89">
        <w:rPr>
          <w:rFonts w:ascii="Times New Roman" w:hAnsi="Times New Roman"/>
          <w:sz w:val="24"/>
          <w:szCs w:val="24"/>
        </w:rPr>
        <w:t xml:space="preserve"> test checks to ensure that the fiscal year submitted to KDE is for fiscal year end 202</w:t>
      </w:r>
      <w:r w:rsidR="00CA4C09">
        <w:rPr>
          <w:rFonts w:ascii="Times New Roman" w:hAnsi="Times New Roman"/>
          <w:sz w:val="24"/>
          <w:szCs w:val="24"/>
        </w:rPr>
        <w:t>5</w:t>
      </w:r>
      <w:r w:rsidRPr="00C46E89">
        <w:rPr>
          <w:rFonts w:ascii="Times New Roman" w:hAnsi="Times New Roman"/>
          <w:sz w:val="24"/>
          <w:szCs w:val="24"/>
        </w:rPr>
        <w:t xml:space="preserve"> that started on July 1, </w:t>
      </w:r>
      <w:r w:rsidR="007A25A1" w:rsidRPr="00C46E89">
        <w:rPr>
          <w:rFonts w:ascii="Times New Roman" w:hAnsi="Times New Roman"/>
          <w:sz w:val="24"/>
          <w:szCs w:val="24"/>
        </w:rPr>
        <w:t>202</w:t>
      </w:r>
      <w:r w:rsidR="00CA4C09">
        <w:rPr>
          <w:rFonts w:ascii="Times New Roman" w:hAnsi="Times New Roman"/>
          <w:sz w:val="24"/>
          <w:szCs w:val="24"/>
        </w:rPr>
        <w:t>4</w:t>
      </w:r>
      <w:r w:rsidR="007A25A1">
        <w:rPr>
          <w:rFonts w:ascii="Times New Roman" w:hAnsi="Times New Roman"/>
          <w:sz w:val="24"/>
          <w:szCs w:val="24"/>
        </w:rPr>
        <w:t>,</w:t>
      </w:r>
      <w:r w:rsidRPr="00C46E89">
        <w:rPr>
          <w:rFonts w:ascii="Times New Roman" w:hAnsi="Times New Roman"/>
          <w:sz w:val="24"/>
          <w:szCs w:val="24"/>
        </w:rPr>
        <w:t xml:space="preserve"> and ended June 30, </w:t>
      </w:r>
      <w:r w:rsidR="007A25A1" w:rsidRPr="00C46E89">
        <w:rPr>
          <w:rFonts w:ascii="Times New Roman" w:hAnsi="Times New Roman"/>
          <w:sz w:val="24"/>
          <w:szCs w:val="24"/>
        </w:rPr>
        <w:t>202</w:t>
      </w:r>
      <w:r w:rsidR="008E1766">
        <w:rPr>
          <w:rFonts w:ascii="Times New Roman" w:hAnsi="Times New Roman"/>
          <w:sz w:val="24"/>
          <w:szCs w:val="24"/>
        </w:rPr>
        <w:t>5</w:t>
      </w:r>
      <w:r w:rsidR="007A25A1">
        <w:rPr>
          <w:rFonts w:ascii="Times New Roman" w:hAnsi="Times New Roman"/>
          <w:sz w:val="24"/>
          <w:szCs w:val="24"/>
        </w:rPr>
        <w:t>,</w:t>
      </w:r>
      <w:r w:rsidRPr="00C46E89">
        <w:rPr>
          <w:rFonts w:ascii="Times New Roman" w:hAnsi="Times New Roman"/>
          <w:sz w:val="24"/>
          <w:szCs w:val="24"/>
        </w:rPr>
        <w:t xml:space="preserve"> AFR</w:t>
      </w:r>
      <w:r w:rsidR="00097798">
        <w:rPr>
          <w:rFonts w:ascii="Times New Roman" w:hAnsi="Times New Roman"/>
          <w:sz w:val="24"/>
          <w:szCs w:val="24"/>
        </w:rPr>
        <w:t xml:space="preserve"> Balance Sheet</w:t>
      </w:r>
      <w:r w:rsidRPr="00C46E89">
        <w:rPr>
          <w:rFonts w:ascii="Times New Roman" w:hAnsi="Times New Roman"/>
          <w:sz w:val="24"/>
          <w:szCs w:val="24"/>
        </w:rPr>
        <w:t xml:space="preserve"> Reporting. If the file is for any other fiscal year, districts </w:t>
      </w:r>
      <w:r w:rsidR="00472180">
        <w:rPr>
          <w:rFonts w:ascii="Times New Roman" w:hAnsi="Times New Roman"/>
          <w:sz w:val="24"/>
          <w:szCs w:val="24"/>
        </w:rPr>
        <w:t>must</w:t>
      </w:r>
      <w:r w:rsidRPr="00C46E89">
        <w:rPr>
          <w:rFonts w:ascii="Times New Roman" w:hAnsi="Times New Roman"/>
          <w:sz w:val="24"/>
          <w:szCs w:val="24"/>
        </w:rPr>
        <w:t xml:space="preserve"> correct the error before submitting their Audited AFR to KDE.</w:t>
      </w:r>
      <w:r>
        <w:rPr>
          <w:rFonts w:ascii="Times New Roman" w:hAnsi="Times New Roman"/>
          <w:sz w:val="24"/>
          <w:szCs w:val="24"/>
        </w:rPr>
        <w:t xml:space="preserve"> </w:t>
      </w:r>
    </w:p>
    <w:p w14:paraId="17E4B856" w14:textId="77777777" w:rsidR="00A52369" w:rsidRPr="00FB730E" w:rsidRDefault="00D81F18" w:rsidP="00A52369">
      <w:pPr>
        <w:pStyle w:val="Heading1"/>
        <w:jc w:val="left"/>
        <w:rPr>
          <w:rFonts w:ascii="Times New Roman" w:hAnsi="Times New Roman"/>
          <w:b/>
          <w:sz w:val="24"/>
          <w:szCs w:val="24"/>
        </w:rPr>
      </w:pPr>
      <w:bookmarkStart w:id="144" w:name="_Toc172041084"/>
      <w:r>
        <w:rPr>
          <w:rFonts w:ascii="Times New Roman" w:hAnsi="Times New Roman"/>
          <w:b/>
          <w:sz w:val="24"/>
          <w:szCs w:val="24"/>
        </w:rPr>
        <w:t>SEGMENT ERRORS</w:t>
      </w:r>
      <w:bookmarkEnd w:id="144"/>
    </w:p>
    <w:p w14:paraId="3C8070AB" w14:textId="77777777" w:rsidR="00A52369" w:rsidRPr="00FB730E" w:rsidRDefault="00A52369" w:rsidP="00A52369">
      <w:pPr>
        <w:pStyle w:val="Heading2"/>
        <w:jc w:val="left"/>
        <w:rPr>
          <w:rFonts w:ascii="Times New Roman" w:hAnsi="Times New Roman"/>
          <w:b/>
          <w:bCs/>
        </w:rPr>
      </w:pPr>
      <w:bookmarkStart w:id="145" w:name="_Toc353444028"/>
      <w:bookmarkStart w:id="146" w:name="_Toc172041085"/>
      <w:r w:rsidRPr="00FB730E">
        <w:rPr>
          <w:rFonts w:ascii="Times New Roman" w:hAnsi="Times New Roman"/>
          <w:b/>
          <w:bCs/>
        </w:rPr>
        <w:t>4.00</w:t>
      </w:r>
      <w:r w:rsidRPr="00FB730E">
        <w:rPr>
          <w:rFonts w:ascii="Times New Roman" w:hAnsi="Times New Roman"/>
          <w:b/>
          <w:bCs/>
        </w:rPr>
        <w:tab/>
      </w:r>
      <w:r w:rsidRPr="00FB730E">
        <w:rPr>
          <w:rFonts w:ascii="Times New Roman" w:hAnsi="Times New Roman"/>
          <w:b/>
          <w:bCs/>
        </w:rPr>
        <w:tab/>
      </w:r>
      <w:r w:rsidR="00D81F18">
        <w:rPr>
          <w:rFonts w:ascii="Times New Roman" w:hAnsi="Times New Roman"/>
          <w:b/>
          <w:bCs/>
        </w:rPr>
        <w:t>INVALID FUNDS</w:t>
      </w:r>
      <w:bookmarkEnd w:id="145"/>
      <w:bookmarkEnd w:id="146"/>
      <w:r w:rsidRPr="00FB730E">
        <w:rPr>
          <w:rFonts w:ascii="Times New Roman" w:hAnsi="Times New Roman"/>
          <w:b/>
          <w:bCs/>
        </w:rPr>
        <w:t xml:space="preserve"> </w:t>
      </w:r>
    </w:p>
    <w:p w14:paraId="5088B56F" w14:textId="33C0DE6D" w:rsidR="00214BDC" w:rsidRDefault="00214BDC" w:rsidP="00214BDC">
      <w:pPr>
        <w:pStyle w:val="BodyText"/>
        <w:rPr>
          <w:rFonts w:ascii="Times New Roman" w:hAnsi="Times New Roman"/>
          <w:sz w:val="24"/>
          <w:szCs w:val="24"/>
        </w:rPr>
      </w:pPr>
      <w:bookmarkStart w:id="147" w:name="_Toc353444029"/>
      <w:bookmarkStart w:id="148" w:name="_Toc172041086"/>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that Funds recorded on the </w:t>
      </w:r>
      <w:r>
        <w:rPr>
          <w:rFonts w:ascii="Times New Roman" w:hAnsi="Times New Roman"/>
          <w:sz w:val="24"/>
          <w:szCs w:val="24"/>
        </w:rPr>
        <w:t>A</w:t>
      </w:r>
      <w:r w:rsidRPr="00FB730E">
        <w:rPr>
          <w:rFonts w:ascii="Times New Roman" w:hAnsi="Times New Roman"/>
          <w:sz w:val="24"/>
          <w:szCs w:val="24"/>
        </w:rPr>
        <w:t xml:space="preserve">udited </w:t>
      </w:r>
      <w:r>
        <w:rPr>
          <w:rFonts w:ascii="Times New Roman" w:hAnsi="Times New Roman"/>
          <w:sz w:val="24"/>
          <w:szCs w:val="24"/>
        </w:rPr>
        <w:t>AFR Balance Sheet</w:t>
      </w:r>
      <w:r w:rsidRPr="00FB730E">
        <w:rPr>
          <w:rFonts w:ascii="Times New Roman" w:hAnsi="Times New Roman"/>
          <w:sz w:val="24"/>
          <w:szCs w:val="24"/>
        </w:rPr>
        <w:t xml:space="preserve"> match the Funds listed on KDE’s current COA list of valid Fund Codes. If a Fund does not match the list of valid Funds on the COA, </w:t>
      </w:r>
      <w:r>
        <w:rPr>
          <w:rFonts w:ascii="Times New Roman" w:hAnsi="Times New Roman"/>
          <w:sz w:val="24"/>
          <w:szCs w:val="24"/>
        </w:rPr>
        <w:t>districts must fix it before submitting</w:t>
      </w:r>
      <w:r w:rsidRPr="00FB730E">
        <w:rPr>
          <w:rFonts w:ascii="Times New Roman" w:hAnsi="Times New Roman"/>
          <w:sz w:val="24"/>
          <w:szCs w:val="24"/>
        </w:rPr>
        <w:t xml:space="preserve">. The only exception will be if an invalid Fund Code Year-to-Date Actual equals zero, </w:t>
      </w:r>
      <w:r>
        <w:rPr>
          <w:rFonts w:ascii="Times New Roman" w:hAnsi="Times New Roman"/>
          <w:sz w:val="24"/>
          <w:szCs w:val="24"/>
        </w:rPr>
        <w:t>then the Audite</w:t>
      </w:r>
      <w:r w:rsidRPr="00FB730E">
        <w:rPr>
          <w:rFonts w:ascii="Times New Roman" w:hAnsi="Times New Roman"/>
          <w:sz w:val="24"/>
          <w:szCs w:val="24"/>
        </w:rPr>
        <w:t>d AFR</w:t>
      </w:r>
      <w:r>
        <w:rPr>
          <w:rFonts w:ascii="Times New Roman" w:hAnsi="Times New Roman"/>
          <w:sz w:val="24"/>
          <w:szCs w:val="24"/>
        </w:rPr>
        <w:t xml:space="preserve"> will submit</w:t>
      </w:r>
      <w:r w:rsidRPr="00FB730E">
        <w:rPr>
          <w:rFonts w:ascii="Times New Roman" w:hAnsi="Times New Roman"/>
          <w:sz w:val="24"/>
          <w:szCs w:val="24"/>
        </w:rPr>
        <w:t>.</w:t>
      </w:r>
    </w:p>
    <w:p w14:paraId="0ED81481" w14:textId="77777777" w:rsidR="00A52369" w:rsidRPr="00FB730E" w:rsidRDefault="00A52369" w:rsidP="00E04317">
      <w:pPr>
        <w:pStyle w:val="Heading2"/>
        <w:spacing w:before="1320" w:line="240" w:lineRule="auto"/>
        <w:jc w:val="left"/>
        <w:rPr>
          <w:rFonts w:ascii="Times New Roman" w:hAnsi="Times New Roman"/>
          <w:b/>
          <w:bCs/>
        </w:rPr>
      </w:pPr>
      <w:r w:rsidRPr="00FB730E">
        <w:rPr>
          <w:rFonts w:ascii="Times New Roman" w:hAnsi="Times New Roman"/>
          <w:b/>
          <w:bCs/>
        </w:rPr>
        <w:lastRenderedPageBreak/>
        <w:t>5.00</w:t>
      </w:r>
      <w:r w:rsidRPr="00FB730E">
        <w:rPr>
          <w:rFonts w:ascii="Times New Roman" w:hAnsi="Times New Roman"/>
          <w:b/>
          <w:bCs/>
        </w:rPr>
        <w:tab/>
      </w:r>
      <w:r w:rsidRPr="00FB730E">
        <w:rPr>
          <w:rFonts w:ascii="Times New Roman" w:hAnsi="Times New Roman"/>
          <w:b/>
          <w:bCs/>
        </w:rPr>
        <w:tab/>
      </w:r>
      <w:r w:rsidR="00D81F18">
        <w:rPr>
          <w:rFonts w:ascii="Times New Roman" w:hAnsi="Times New Roman"/>
          <w:b/>
          <w:bCs/>
        </w:rPr>
        <w:t>INVALID OBJECTS</w:t>
      </w:r>
      <w:bookmarkEnd w:id="147"/>
      <w:bookmarkEnd w:id="148"/>
      <w:r w:rsidRPr="00FB730E">
        <w:rPr>
          <w:rFonts w:ascii="Times New Roman" w:hAnsi="Times New Roman"/>
          <w:b/>
          <w:bCs/>
        </w:rPr>
        <w:tab/>
      </w:r>
    </w:p>
    <w:p w14:paraId="29DF0538" w14:textId="706DCDB9" w:rsidR="00214BDC" w:rsidRPr="00FB730E" w:rsidRDefault="00214BDC" w:rsidP="00214BDC">
      <w:pPr>
        <w:pStyle w:val="BodyText"/>
        <w:rPr>
          <w:rFonts w:ascii="Times New Roman" w:hAnsi="Times New Roman"/>
          <w:sz w:val="24"/>
          <w:szCs w:val="24"/>
        </w:rPr>
      </w:pPr>
      <w:r w:rsidRPr="00FB730E">
        <w:rPr>
          <w:rFonts w:ascii="Times New Roman" w:hAnsi="Times New Roman"/>
          <w:bCs/>
          <w:sz w:val="24"/>
          <w:szCs w:val="24"/>
        </w:rPr>
        <w:t xml:space="preserve">This </w:t>
      </w:r>
      <w:r w:rsidRPr="00FB730E">
        <w:rPr>
          <w:rFonts w:ascii="Times New Roman" w:hAnsi="Times New Roman"/>
          <w:b/>
          <w:sz w:val="24"/>
          <w:szCs w:val="24"/>
          <w:u w:val="single"/>
        </w:rPr>
        <w:t>ERROR</w:t>
      </w:r>
      <w:r w:rsidRPr="00FB730E">
        <w:rPr>
          <w:rFonts w:ascii="Times New Roman" w:hAnsi="Times New Roman"/>
          <w:bCs/>
          <w:sz w:val="24"/>
          <w:szCs w:val="24"/>
        </w:rPr>
        <w:t xml:space="preserve"> test checks to ensure that Object Codes recorded on the </w:t>
      </w:r>
      <w:r>
        <w:rPr>
          <w:rFonts w:ascii="Times New Roman" w:hAnsi="Times New Roman"/>
          <w:bCs/>
          <w:sz w:val="24"/>
          <w:szCs w:val="24"/>
        </w:rPr>
        <w:t>A</w:t>
      </w:r>
      <w:r w:rsidRPr="00FB730E">
        <w:rPr>
          <w:rFonts w:ascii="Times New Roman" w:hAnsi="Times New Roman"/>
          <w:bCs/>
          <w:sz w:val="24"/>
          <w:szCs w:val="24"/>
        </w:rPr>
        <w:t xml:space="preserve">udited AFR Balance Sheet match the Object Codes listed on KDE’s current COA list of valid Object Codes with the range of 6100 – 8757 and 8770. Object Codes may contain six digits. KDE only checks the first four digits since districts may have alpha and/or numeric characters in the last two places. The first four Object Code characters must match the valid list of KDE’s </w:t>
      </w:r>
      <w:proofErr w:type="gramStart"/>
      <w:r w:rsidRPr="00FB730E">
        <w:rPr>
          <w:rFonts w:ascii="Times New Roman" w:hAnsi="Times New Roman"/>
          <w:bCs/>
          <w:sz w:val="24"/>
          <w:szCs w:val="24"/>
        </w:rPr>
        <w:t>COA</w:t>
      </w:r>
      <w:proofErr w:type="gramEnd"/>
      <w:r w:rsidRPr="00FB730E">
        <w:rPr>
          <w:rFonts w:ascii="Times New Roman" w:hAnsi="Times New Roman"/>
          <w:bCs/>
          <w:sz w:val="24"/>
          <w:szCs w:val="24"/>
        </w:rPr>
        <w:t xml:space="preserve">. If an Object Code does not match the list of valid Object Codes on the current COA, </w:t>
      </w:r>
      <w:r>
        <w:rPr>
          <w:rFonts w:ascii="Times New Roman" w:hAnsi="Times New Roman"/>
          <w:bCs/>
          <w:sz w:val="24"/>
          <w:szCs w:val="24"/>
        </w:rPr>
        <w:t xml:space="preserve">an error will trigger and the district cannot submit their AFR files, unless the year-to-date </w:t>
      </w:r>
      <w:proofErr w:type="gramStart"/>
      <w:r>
        <w:rPr>
          <w:rFonts w:ascii="Times New Roman" w:hAnsi="Times New Roman"/>
          <w:bCs/>
          <w:sz w:val="24"/>
          <w:szCs w:val="24"/>
        </w:rPr>
        <w:t>equal</w:t>
      </w:r>
      <w:proofErr w:type="gramEnd"/>
      <w:r>
        <w:rPr>
          <w:rFonts w:ascii="Times New Roman" w:hAnsi="Times New Roman"/>
          <w:bCs/>
          <w:sz w:val="24"/>
          <w:szCs w:val="24"/>
        </w:rPr>
        <w:t xml:space="preserve"> zero. If the year-to-date does not equal zero correct the object code before submitting.</w:t>
      </w:r>
    </w:p>
    <w:p w14:paraId="51109A82" w14:textId="77777777" w:rsidR="00A52369" w:rsidRPr="00FB730E" w:rsidRDefault="00A52369" w:rsidP="00A52369">
      <w:pPr>
        <w:pStyle w:val="Heading1"/>
        <w:jc w:val="left"/>
        <w:rPr>
          <w:rFonts w:ascii="Times New Roman" w:hAnsi="Times New Roman"/>
          <w:b/>
          <w:sz w:val="24"/>
          <w:szCs w:val="24"/>
        </w:rPr>
      </w:pPr>
      <w:bookmarkStart w:id="149" w:name="_Toc172041087"/>
      <w:r w:rsidRPr="00FB730E">
        <w:rPr>
          <w:rFonts w:ascii="Times New Roman" w:hAnsi="Times New Roman"/>
          <w:b/>
          <w:sz w:val="24"/>
          <w:szCs w:val="24"/>
        </w:rPr>
        <w:t xml:space="preserve">OTHER </w:t>
      </w:r>
      <w:r w:rsidR="00D81F18">
        <w:rPr>
          <w:rFonts w:ascii="Times New Roman" w:hAnsi="Times New Roman"/>
          <w:b/>
          <w:sz w:val="24"/>
          <w:szCs w:val="24"/>
        </w:rPr>
        <w:t>BASIC VALIDATIONS AND CALCULATIONS</w:t>
      </w:r>
      <w:bookmarkEnd w:id="149"/>
    </w:p>
    <w:p w14:paraId="050460EB" w14:textId="77777777" w:rsidR="00A52369" w:rsidRPr="00FB730E" w:rsidRDefault="00A52369" w:rsidP="00A52369">
      <w:pPr>
        <w:pStyle w:val="Heading2"/>
        <w:ind w:left="1440" w:hanging="1440"/>
        <w:jc w:val="left"/>
        <w:rPr>
          <w:rFonts w:ascii="Times New Roman" w:hAnsi="Times New Roman"/>
          <w:b/>
        </w:rPr>
      </w:pPr>
      <w:bookmarkStart w:id="150" w:name="_Toc353444030"/>
      <w:bookmarkStart w:id="151" w:name="_Toc172041088"/>
      <w:r w:rsidRPr="00FB730E">
        <w:rPr>
          <w:rFonts w:ascii="Times New Roman" w:hAnsi="Times New Roman"/>
          <w:b/>
        </w:rPr>
        <w:t>7.00</w:t>
      </w:r>
      <w:r w:rsidRPr="00FB730E">
        <w:rPr>
          <w:rFonts w:ascii="Times New Roman" w:hAnsi="Times New Roman"/>
          <w:b/>
        </w:rPr>
        <w:tab/>
      </w:r>
      <w:r w:rsidR="00403E25">
        <w:rPr>
          <w:rFonts w:ascii="Times New Roman" w:hAnsi="Times New Roman"/>
          <w:b/>
        </w:rPr>
        <w:t>ASSETS MUST EQUAL LIABILITIES &amp; FUND BALANCES IN FUNDS 1, 2, 310, 320 AND 51</w:t>
      </w:r>
      <w:bookmarkEnd w:id="150"/>
      <w:bookmarkEnd w:id="151"/>
      <w:r w:rsidRPr="00FB730E">
        <w:rPr>
          <w:rFonts w:ascii="Times New Roman" w:hAnsi="Times New Roman"/>
          <w:b/>
        </w:rPr>
        <w:t xml:space="preserve"> </w:t>
      </w:r>
    </w:p>
    <w:p w14:paraId="07E19738" w14:textId="5181FFE0" w:rsidR="00E04317" w:rsidRPr="00FB730E" w:rsidRDefault="00E04317" w:rsidP="00E04317">
      <w:pPr>
        <w:pStyle w:val="BodyText"/>
        <w:rPr>
          <w:rFonts w:ascii="Times New Roman" w:hAnsi="Times New Roman"/>
          <w:sz w:val="24"/>
          <w:szCs w:val="24"/>
        </w:rPr>
      </w:pPr>
      <w:bookmarkStart w:id="152" w:name="_Toc327169833"/>
      <w:bookmarkStart w:id="153" w:name="_Toc353444033"/>
      <w:bookmarkStart w:id="154" w:name="_Toc172041089"/>
      <w:r w:rsidRPr="00FB730E">
        <w:rPr>
          <w:rFonts w:ascii="Times New Roman" w:hAnsi="Times New Roman"/>
          <w:sz w:val="24"/>
          <w:szCs w:val="24"/>
        </w:rPr>
        <w:t xml:space="preserve">This </w:t>
      </w:r>
      <w:r w:rsidRPr="00FB730E">
        <w:rPr>
          <w:rFonts w:ascii="Times New Roman" w:hAnsi="Times New Roman"/>
          <w:b/>
          <w:sz w:val="24"/>
          <w:szCs w:val="24"/>
          <w:u w:val="single"/>
        </w:rPr>
        <w:t>ERROR</w:t>
      </w:r>
      <w:r w:rsidRPr="00FB730E">
        <w:rPr>
          <w:rFonts w:ascii="Times New Roman" w:hAnsi="Times New Roman"/>
          <w:sz w:val="24"/>
          <w:szCs w:val="24"/>
        </w:rPr>
        <w:t xml:space="preserve"> test checks to ensure each fund has Assets that equal Liabilities plus Fund Balances. In Funds: 1, 2, and 51, if Assets do not equal liabilities plus Fund Balances, then correct the error(s) before submitting </w:t>
      </w:r>
      <w:r>
        <w:rPr>
          <w:rFonts w:ascii="Times New Roman" w:hAnsi="Times New Roman"/>
          <w:sz w:val="24"/>
          <w:szCs w:val="24"/>
        </w:rPr>
        <w:t>your</w:t>
      </w:r>
      <w:r w:rsidRPr="00FB730E">
        <w:rPr>
          <w:rFonts w:ascii="Times New Roman" w:hAnsi="Times New Roman"/>
          <w:sz w:val="24"/>
          <w:szCs w:val="24"/>
        </w:rPr>
        <w:t xml:space="preserve"> </w:t>
      </w:r>
      <w:r>
        <w:rPr>
          <w:rFonts w:ascii="Times New Roman" w:hAnsi="Times New Roman"/>
          <w:sz w:val="24"/>
          <w:szCs w:val="24"/>
        </w:rPr>
        <w:t>A</w:t>
      </w:r>
      <w:r w:rsidRPr="00FB730E">
        <w:rPr>
          <w:rFonts w:ascii="Times New Roman" w:hAnsi="Times New Roman"/>
          <w:sz w:val="24"/>
          <w:szCs w:val="24"/>
        </w:rPr>
        <w:t>udited AFR Balance Sheet to KDE. The message will state “The Finance Record Import file assets do not match liabilities and fund balances for fund 1, fund 2, and /or fund 51.</w:t>
      </w:r>
    </w:p>
    <w:p w14:paraId="7472E3AE" w14:textId="6D377069" w:rsidR="00E04317" w:rsidRPr="00FB730E" w:rsidRDefault="00E04317" w:rsidP="00E04317">
      <w:pPr>
        <w:pStyle w:val="BodyText"/>
        <w:rPr>
          <w:rFonts w:ascii="Times New Roman" w:hAnsi="Times New Roman"/>
          <w:sz w:val="24"/>
          <w:szCs w:val="24"/>
        </w:rPr>
      </w:pPr>
      <w:r w:rsidRPr="00FB730E">
        <w:rPr>
          <w:rFonts w:ascii="Times New Roman" w:hAnsi="Times New Roman"/>
          <w:sz w:val="24"/>
          <w:szCs w:val="24"/>
        </w:rPr>
        <w:t xml:space="preserve">In Fund 310, this check will see if there is an asset and if there is then it will check to </w:t>
      </w:r>
      <w:proofErr w:type="gramStart"/>
      <w:r w:rsidRPr="00FB730E">
        <w:rPr>
          <w:rFonts w:ascii="Times New Roman" w:hAnsi="Times New Roman"/>
          <w:sz w:val="24"/>
          <w:szCs w:val="24"/>
        </w:rPr>
        <w:t>assure</w:t>
      </w:r>
      <w:proofErr w:type="gramEnd"/>
      <w:r w:rsidRPr="00FB730E">
        <w:rPr>
          <w:rFonts w:ascii="Times New Roman" w:hAnsi="Times New Roman"/>
          <w:sz w:val="24"/>
          <w:szCs w:val="24"/>
        </w:rPr>
        <w:t xml:space="preserve"> that the assets equal liabilities plus fund balances. If assets do not equal liabilities plus fund balances in Fund 310, correct the error(s) before submitting </w:t>
      </w:r>
      <w:r>
        <w:rPr>
          <w:rFonts w:ascii="Times New Roman" w:hAnsi="Times New Roman"/>
          <w:sz w:val="24"/>
          <w:szCs w:val="24"/>
        </w:rPr>
        <w:t>you</w:t>
      </w:r>
      <w:r w:rsidRPr="00FB730E">
        <w:rPr>
          <w:rFonts w:ascii="Times New Roman" w:hAnsi="Times New Roman"/>
          <w:sz w:val="24"/>
          <w:szCs w:val="24"/>
        </w:rPr>
        <w:t xml:space="preserve">r </w:t>
      </w:r>
      <w:r w:rsidR="00157EA9">
        <w:rPr>
          <w:rFonts w:ascii="Times New Roman" w:hAnsi="Times New Roman"/>
          <w:sz w:val="24"/>
          <w:szCs w:val="24"/>
        </w:rPr>
        <w:t>A</w:t>
      </w:r>
      <w:r w:rsidRPr="00FB730E">
        <w:rPr>
          <w:rFonts w:ascii="Times New Roman" w:hAnsi="Times New Roman"/>
          <w:sz w:val="24"/>
          <w:szCs w:val="24"/>
        </w:rPr>
        <w:t xml:space="preserve">udited AFR Balance Sheet to KDE. The message will state “The Finance Record Import file assets do not match liabilities and fund balances for fund 310. Exception: Fund 310 may not have any assets, liabilities, or fund balances if a district received and expended funds within the same year; therefore, districts </w:t>
      </w:r>
      <w:r>
        <w:rPr>
          <w:rFonts w:ascii="Times New Roman" w:hAnsi="Times New Roman"/>
          <w:sz w:val="24"/>
          <w:szCs w:val="24"/>
        </w:rPr>
        <w:t>could</w:t>
      </w:r>
      <w:r w:rsidRPr="00FB730E">
        <w:rPr>
          <w:rFonts w:ascii="Times New Roman" w:hAnsi="Times New Roman"/>
          <w:sz w:val="24"/>
          <w:szCs w:val="24"/>
        </w:rPr>
        <w:t xml:space="preserve"> submit their </w:t>
      </w:r>
      <w:r w:rsidR="00157EA9">
        <w:rPr>
          <w:rFonts w:ascii="Times New Roman" w:hAnsi="Times New Roman"/>
          <w:sz w:val="24"/>
          <w:szCs w:val="24"/>
        </w:rPr>
        <w:t>A</w:t>
      </w:r>
      <w:r w:rsidRPr="00FB730E">
        <w:rPr>
          <w:rFonts w:ascii="Times New Roman" w:hAnsi="Times New Roman"/>
          <w:sz w:val="24"/>
          <w:szCs w:val="24"/>
        </w:rPr>
        <w:t>udited AFR Balance Sheet to KDE.</w:t>
      </w:r>
    </w:p>
    <w:p w14:paraId="76958E15" w14:textId="2068066A" w:rsidR="00E04317" w:rsidRPr="00FB730E" w:rsidRDefault="00E04317" w:rsidP="00E04317">
      <w:pPr>
        <w:pStyle w:val="BodyText"/>
        <w:rPr>
          <w:rFonts w:ascii="Times New Roman" w:hAnsi="Times New Roman"/>
          <w:sz w:val="24"/>
          <w:szCs w:val="24"/>
        </w:rPr>
      </w:pPr>
      <w:r w:rsidRPr="00FB730E">
        <w:rPr>
          <w:rFonts w:ascii="Times New Roman" w:hAnsi="Times New Roman"/>
          <w:sz w:val="24"/>
          <w:szCs w:val="24"/>
        </w:rPr>
        <w:t xml:space="preserve">Exception: Fund 320 is not available for funding in all districts, so districts may show no activity in this fund. If there are no entries recorded in Fund 320, districts </w:t>
      </w:r>
      <w:r>
        <w:rPr>
          <w:rFonts w:ascii="Times New Roman" w:hAnsi="Times New Roman"/>
          <w:sz w:val="24"/>
          <w:szCs w:val="24"/>
        </w:rPr>
        <w:t>could</w:t>
      </w:r>
      <w:r w:rsidRPr="00FB730E">
        <w:rPr>
          <w:rFonts w:ascii="Times New Roman" w:hAnsi="Times New Roman"/>
          <w:sz w:val="24"/>
          <w:szCs w:val="24"/>
        </w:rPr>
        <w:t xml:space="preserve"> submit their </w:t>
      </w:r>
      <w:r w:rsidR="00157EA9">
        <w:rPr>
          <w:rFonts w:ascii="Times New Roman" w:hAnsi="Times New Roman"/>
          <w:sz w:val="24"/>
          <w:szCs w:val="24"/>
        </w:rPr>
        <w:t>A</w:t>
      </w:r>
      <w:r w:rsidRPr="00FB730E">
        <w:rPr>
          <w:rFonts w:ascii="Times New Roman" w:hAnsi="Times New Roman"/>
          <w:sz w:val="24"/>
          <w:szCs w:val="24"/>
        </w:rPr>
        <w:t>udited AFR Balance Sheet to KDE. The message will state “The Finance Record Import file assets do not match liabilities and fund balances for fund 320.</w:t>
      </w:r>
    </w:p>
    <w:p w14:paraId="79C7BE31" w14:textId="77777777" w:rsidR="00A52369" w:rsidRPr="00FB730E" w:rsidRDefault="00A52369" w:rsidP="00A52369">
      <w:pPr>
        <w:pStyle w:val="Heading2"/>
        <w:ind w:left="1440" w:hanging="1440"/>
        <w:jc w:val="left"/>
        <w:rPr>
          <w:rFonts w:ascii="Times New Roman" w:hAnsi="Times New Roman"/>
          <w:b/>
        </w:rPr>
      </w:pPr>
      <w:r w:rsidRPr="00FB730E">
        <w:rPr>
          <w:rFonts w:ascii="Times New Roman" w:hAnsi="Times New Roman"/>
          <w:b/>
        </w:rPr>
        <w:t>10.00</w:t>
      </w:r>
      <w:r w:rsidRPr="00FB730E">
        <w:rPr>
          <w:rFonts w:ascii="Times New Roman" w:hAnsi="Times New Roman"/>
          <w:b/>
        </w:rPr>
        <w:tab/>
      </w:r>
      <w:bookmarkEnd w:id="152"/>
      <w:r w:rsidR="00FD0629" w:rsidRPr="00FB730E">
        <w:rPr>
          <w:rFonts w:ascii="Times New Roman" w:hAnsi="Times New Roman"/>
          <w:b/>
        </w:rPr>
        <w:t>ONLY FUND</w:t>
      </w:r>
      <w:r w:rsidRPr="00FB730E">
        <w:rPr>
          <w:rFonts w:ascii="Times New Roman" w:hAnsi="Times New Roman"/>
          <w:b/>
        </w:rPr>
        <w:t xml:space="preserve"> 1 </w:t>
      </w:r>
      <w:r w:rsidR="00F876CC">
        <w:rPr>
          <w:rFonts w:ascii="Times New Roman" w:hAnsi="Times New Roman"/>
          <w:b/>
        </w:rPr>
        <w:t xml:space="preserve">CAN HAVE CREDIT IN BAL. SHEET OBJECT CODE </w:t>
      </w:r>
      <w:r w:rsidRPr="00FB730E">
        <w:rPr>
          <w:rFonts w:ascii="Times New Roman" w:hAnsi="Times New Roman"/>
          <w:b/>
        </w:rPr>
        <w:t>8770</w:t>
      </w:r>
      <w:bookmarkEnd w:id="153"/>
      <w:bookmarkEnd w:id="154"/>
      <w:r w:rsidRPr="00FB730E">
        <w:rPr>
          <w:rFonts w:ascii="Times New Roman" w:hAnsi="Times New Roman"/>
          <w:b/>
        </w:rPr>
        <w:t xml:space="preserve"> </w:t>
      </w:r>
    </w:p>
    <w:p w14:paraId="760B4B1D" w14:textId="3BF29F09" w:rsidR="00157EA9" w:rsidRPr="00FB730E" w:rsidRDefault="00157EA9" w:rsidP="00157EA9">
      <w:pPr>
        <w:rPr>
          <w:rFonts w:ascii="Times New Roman" w:hAnsi="Times New Roman" w:cs="Times New Roman"/>
          <w:sz w:val="24"/>
          <w:szCs w:val="24"/>
        </w:rPr>
      </w:pPr>
      <w:bookmarkStart w:id="155" w:name="_Toc172041090"/>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balance sheet object 8770 shows a credit balance in Fund 1 only. If any other fund shows a credit balance, </w:t>
      </w:r>
      <w:r w:rsidR="007A25A1">
        <w:rPr>
          <w:rFonts w:ascii="Times New Roman" w:hAnsi="Times New Roman" w:cs="Times New Roman"/>
          <w:sz w:val="24"/>
          <w:szCs w:val="24"/>
        </w:rPr>
        <w:t>the district</w:t>
      </w:r>
      <w:r>
        <w:rPr>
          <w:rFonts w:ascii="Times New Roman" w:hAnsi="Times New Roman" w:cs="Times New Roman"/>
          <w:sz w:val="24"/>
          <w:szCs w:val="24"/>
        </w:rPr>
        <w:t xml:space="preserve"> will</w:t>
      </w:r>
      <w:r w:rsidRPr="00FB730E">
        <w:rPr>
          <w:rFonts w:ascii="Times New Roman" w:hAnsi="Times New Roman" w:cs="Times New Roman"/>
          <w:sz w:val="24"/>
          <w:szCs w:val="24"/>
        </w:rPr>
        <w:t xml:space="preserve"> 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 xml:space="preserve">udited AFR Balance Sheet to KDE. (Review Fiscal Year End Processing (BGL-2) for the correct entries to use for year-end processing for balance sheet object 8770.) (Change from 2012) In odd years not properly moving balances for 310 and 320 from 8770 to 8738 per </w:t>
      </w:r>
      <w:proofErr w:type="gramStart"/>
      <w:r w:rsidRPr="00FB730E">
        <w:rPr>
          <w:rFonts w:ascii="Times New Roman" w:hAnsi="Times New Roman" w:cs="Times New Roman"/>
          <w:sz w:val="24"/>
          <w:szCs w:val="24"/>
        </w:rPr>
        <w:t>the Fiscal</w:t>
      </w:r>
      <w:proofErr w:type="gramEnd"/>
      <w:r w:rsidRPr="00FB730E">
        <w:rPr>
          <w:rFonts w:ascii="Times New Roman" w:hAnsi="Times New Roman" w:cs="Times New Roman"/>
          <w:sz w:val="24"/>
          <w:szCs w:val="24"/>
        </w:rPr>
        <w:t xml:space="preserve"> YE Processing, BGL-2 </w:t>
      </w:r>
      <w:r w:rsidRPr="00FB730E">
        <w:rPr>
          <w:rFonts w:ascii="Times New Roman" w:hAnsi="Times New Roman" w:cs="Times New Roman"/>
          <w:sz w:val="24"/>
          <w:szCs w:val="24"/>
        </w:rPr>
        <w:lastRenderedPageBreak/>
        <w:t>can affect your local available revenue calculation. The message will state “The Finance Record Import file has balances in the Balance Sheet Object Code 8770 in Fund 2, Fund 310, Fund 320, Fund 360, or Fund 400. Please review and moved restricted balances to the appropriate account.”</w:t>
      </w:r>
    </w:p>
    <w:p w14:paraId="4ACC7E71" w14:textId="77777777" w:rsidR="00A52369" w:rsidRPr="00FB730E" w:rsidRDefault="00A52369" w:rsidP="00A52369">
      <w:pPr>
        <w:pStyle w:val="Heading2"/>
        <w:jc w:val="left"/>
        <w:rPr>
          <w:rFonts w:ascii="Times New Roman" w:hAnsi="Times New Roman"/>
          <w:b/>
        </w:rPr>
      </w:pPr>
      <w:r w:rsidRPr="00FB730E">
        <w:rPr>
          <w:rFonts w:ascii="Times New Roman" w:hAnsi="Times New Roman"/>
          <w:b/>
        </w:rPr>
        <w:t>11.00</w:t>
      </w:r>
      <w:r w:rsidRPr="00FB730E">
        <w:rPr>
          <w:rFonts w:ascii="Times New Roman" w:hAnsi="Times New Roman"/>
          <w:b/>
        </w:rPr>
        <w:tab/>
      </w:r>
      <w:r w:rsidR="00F876CC">
        <w:rPr>
          <w:rFonts w:ascii="Times New Roman" w:hAnsi="Times New Roman"/>
          <w:b/>
        </w:rPr>
        <w:tab/>
      </w:r>
      <w:r w:rsidRPr="00FB730E">
        <w:rPr>
          <w:rFonts w:ascii="Times New Roman" w:hAnsi="Times New Roman"/>
          <w:b/>
        </w:rPr>
        <w:t>BALANCE SHEET OBJECT CODES WITH FUNCTION 0000</w:t>
      </w:r>
      <w:bookmarkEnd w:id="155"/>
    </w:p>
    <w:p w14:paraId="696857E4" w14:textId="4C7BF076" w:rsidR="00DA55CC" w:rsidRPr="00FB730E" w:rsidRDefault="00DA55CC" w:rsidP="00DA55CC">
      <w:pPr>
        <w:rPr>
          <w:rFonts w:ascii="Times New Roman" w:hAnsi="Times New Roman" w:cs="Times New Roman"/>
          <w:sz w:val="24"/>
          <w:szCs w:val="24"/>
        </w:rPr>
      </w:pPr>
      <w:bookmarkStart w:id="156" w:name="_Toc370209380"/>
      <w:bookmarkStart w:id="157" w:name="_Toc172041091"/>
      <w:r w:rsidRPr="00FB730E">
        <w:rPr>
          <w:rFonts w:ascii="Times New Roman" w:hAnsi="Times New Roman" w:cs="Times New Roman"/>
          <w:sz w:val="24"/>
          <w:szCs w:val="24"/>
        </w:rPr>
        <w:t xml:space="preserve">This </w:t>
      </w:r>
      <w:r w:rsidRPr="007F628B">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test checks to ensure that the Balance Sheet Object Codes (6000-8775) </w:t>
      </w:r>
      <w:r>
        <w:rPr>
          <w:rFonts w:ascii="Times New Roman" w:hAnsi="Times New Roman" w:cs="Times New Roman"/>
          <w:sz w:val="24"/>
          <w:szCs w:val="24"/>
        </w:rPr>
        <w:t>match</w:t>
      </w:r>
      <w:r w:rsidRPr="00FB730E">
        <w:rPr>
          <w:rFonts w:ascii="Times New Roman" w:hAnsi="Times New Roman" w:cs="Times New Roman"/>
          <w:sz w:val="24"/>
          <w:szCs w:val="24"/>
        </w:rPr>
        <w:t xml:space="preserve"> with the appropriate Function Code (0000). If the Balance Sheet Object Codes </w:t>
      </w:r>
      <w:r>
        <w:rPr>
          <w:rFonts w:ascii="Times New Roman" w:hAnsi="Times New Roman" w:cs="Times New Roman"/>
          <w:sz w:val="24"/>
          <w:szCs w:val="24"/>
        </w:rPr>
        <w:t>match</w:t>
      </w:r>
      <w:r w:rsidRPr="00FB730E">
        <w:rPr>
          <w:rFonts w:ascii="Times New Roman" w:hAnsi="Times New Roman" w:cs="Times New Roman"/>
          <w:sz w:val="24"/>
          <w:szCs w:val="24"/>
        </w:rPr>
        <w:t xml:space="preserve"> to Function Codes (1XXX-5XXX), districts </w:t>
      </w:r>
      <w:r>
        <w:rPr>
          <w:rFonts w:ascii="Times New Roman" w:hAnsi="Times New Roman" w:cs="Times New Roman"/>
          <w:sz w:val="24"/>
          <w:szCs w:val="24"/>
        </w:rPr>
        <w:t xml:space="preserve">cannot </w:t>
      </w:r>
      <w:r w:rsidRPr="00FB730E">
        <w:rPr>
          <w:rFonts w:ascii="Times New Roman" w:hAnsi="Times New Roman" w:cs="Times New Roman"/>
          <w:sz w:val="24"/>
          <w:szCs w:val="24"/>
        </w:rPr>
        <w:t xml:space="preserve">submit their Audited AFR Balance Sheet until corrected. The only exception will be if a Balance Sheet Object Code </w:t>
      </w:r>
      <w:r>
        <w:rPr>
          <w:rFonts w:ascii="Times New Roman" w:hAnsi="Times New Roman" w:cs="Times New Roman"/>
          <w:sz w:val="24"/>
          <w:szCs w:val="24"/>
        </w:rPr>
        <w:t>tied</w:t>
      </w:r>
      <w:r w:rsidRPr="00FB730E">
        <w:rPr>
          <w:rFonts w:ascii="Times New Roman" w:hAnsi="Times New Roman" w:cs="Times New Roman"/>
          <w:sz w:val="24"/>
          <w:szCs w:val="24"/>
        </w:rPr>
        <w:t xml:space="preserve"> to the Function Code (1XXX-5XXX), but the Balance equals zero.</w:t>
      </w:r>
    </w:p>
    <w:p w14:paraId="166DD0B1" w14:textId="77777777" w:rsidR="00A52369" w:rsidRPr="00FB730E" w:rsidRDefault="008D54D7" w:rsidP="00A52369">
      <w:pPr>
        <w:pStyle w:val="Heading2"/>
        <w:jc w:val="left"/>
        <w:rPr>
          <w:rFonts w:ascii="Times New Roman" w:hAnsi="Times New Roman"/>
          <w:b/>
          <w:color w:val="632523"/>
        </w:rPr>
      </w:pPr>
      <w:r>
        <w:rPr>
          <w:rFonts w:ascii="Times New Roman" w:hAnsi="Times New Roman"/>
          <w:b/>
          <w:color w:val="632523"/>
        </w:rPr>
        <w:t>12.</w:t>
      </w:r>
      <w:r w:rsidR="00A52369" w:rsidRPr="00FB730E">
        <w:rPr>
          <w:rFonts w:ascii="Times New Roman" w:hAnsi="Times New Roman"/>
          <w:b/>
          <w:color w:val="632523"/>
        </w:rPr>
        <w:t>00</w:t>
      </w:r>
      <w:r w:rsidR="00A52369" w:rsidRPr="00FB730E">
        <w:rPr>
          <w:rFonts w:ascii="Times New Roman" w:hAnsi="Times New Roman"/>
          <w:b/>
          <w:color w:val="632523"/>
        </w:rPr>
        <w:tab/>
      </w:r>
      <w:r w:rsidR="00F876CC">
        <w:rPr>
          <w:rFonts w:ascii="Times New Roman" w:hAnsi="Times New Roman"/>
          <w:b/>
          <w:color w:val="632523"/>
        </w:rPr>
        <w:tab/>
      </w:r>
      <w:r w:rsidR="00136227">
        <w:rPr>
          <w:rFonts w:ascii="Times New Roman" w:hAnsi="Times New Roman"/>
          <w:b/>
          <w:color w:val="632523"/>
        </w:rPr>
        <w:t>AUDITED</w:t>
      </w:r>
      <w:r w:rsidR="00F876CC">
        <w:rPr>
          <w:rFonts w:ascii="Times New Roman" w:hAnsi="Times New Roman"/>
          <w:b/>
          <w:color w:val="632523"/>
        </w:rPr>
        <w:t xml:space="preserve"> AFR BALANCE SHEET FUNDS 310/320</w:t>
      </w:r>
      <w:bookmarkEnd w:id="156"/>
      <w:bookmarkEnd w:id="157"/>
    </w:p>
    <w:p w14:paraId="3F8ADD57" w14:textId="77777777" w:rsidR="00DA55CC" w:rsidRPr="00FB730E" w:rsidRDefault="00DA55CC" w:rsidP="00DA55CC">
      <w:pPr>
        <w:rPr>
          <w:rFonts w:ascii="Times New Roman" w:hAnsi="Times New Roman" w:cs="Times New Roman"/>
          <w:sz w:val="24"/>
          <w:szCs w:val="24"/>
        </w:rPr>
      </w:pPr>
      <w:bookmarkStart w:id="158" w:name="_Toc368556214"/>
      <w:bookmarkStart w:id="159" w:name="_Toc370209381"/>
      <w:bookmarkStart w:id="160" w:name="_Toc172041092"/>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is to check for accounts used in Funds 310 and 320 for the Odd and Even Years. See </w:t>
      </w:r>
      <w:hyperlink r:id="rId31" w:history="1">
        <w:r w:rsidRPr="00641F83">
          <w:rPr>
            <w:rStyle w:val="Hyperlink"/>
            <w:rFonts w:ascii="Times New Roman" w:hAnsi="Times New Roman" w:cs="Times New Roman"/>
            <w:b/>
            <w:bCs/>
            <w:sz w:val="24"/>
            <w:szCs w:val="24"/>
          </w:rPr>
          <w:t>BGL-2</w:t>
        </w:r>
      </w:hyperlink>
      <w:r w:rsidRPr="00FB730E">
        <w:rPr>
          <w:rFonts w:ascii="Times New Roman" w:hAnsi="Times New Roman" w:cs="Times New Roman"/>
          <w:sz w:val="24"/>
          <w:szCs w:val="24"/>
        </w:rPr>
        <w:t xml:space="preserve">, page 31, for full details on how the entries should be done. These balance sheet object codes listed calculate the Local Available Revenue in Odd Years. </w:t>
      </w:r>
    </w:p>
    <w:p w14:paraId="4D5A263A" w14:textId="77777777" w:rsidR="00DA55CC" w:rsidRPr="00FB730E" w:rsidRDefault="00DA55CC" w:rsidP="00DA55CC">
      <w:pPr>
        <w:rPr>
          <w:rFonts w:ascii="Times New Roman" w:hAnsi="Times New Roman" w:cs="Times New Roman"/>
          <w:color w:val="1F497D"/>
          <w:sz w:val="24"/>
          <w:szCs w:val="24"/>
        </w:rPr>
      </w:pPr>
      <w:r w:rsidRPr="00FB730E">
        <w:rPr>
          <w:rFonts w:ascii="Times New Roman" w:hAnsi="Times New Roman" w:cs="Times New Roman"/>
          <w:sz w:val="24"/>
          <w:szCs w:val="24"/>
        </w:rPr>
        <w:t xml:space="preserve">For </w:t>
      </w:r>
      <w:r w:rsidRPr="00E947B8">
        <w:rPr>
          <w:rFonts w:ascii="Times New Roman" w:hAnsi="Times New Roman" w:cs="Times New Roman"/>
          <w:sz w:val="24"/>
          <w:szCs w:val="24"/>
          <w:u w:val="single"/>
        </w:rPr>
        <w:t xml:space="preserve">Odd </w:t>
      </w:r>
      <w:r w:rsidRPr="00FB730E">
        <w:rPr>
          <w:rFonts w:ascii="Times New Roman" w:hAnsi="Times New Roman" w:cs="Times New Roman"/>
          <w:sz w:val="24"/>
          <w:szCs w:val="24"/>
        </w:rPr>
        <w:t>Years, the following codes are the only valid accounts</w:t>
      </w:r>
      <w:r w:rsidRPr="00FB730E">
        <w:rPr>
          <w:rFonts w:ascii="Times New Roman" w:hAnsi="Times New Roman" w:cs="Times New Roman"/>
          <w:color w:val="1F497D"/>
          <w:sz w:val="24"/>
          <w:szCs w:val="24"/>
        </w:rPr>
        <w:t xml:space="preserve">: </w:t>
      </w:r>
      <w:r w:rsidRPr="00FB730E">
        <w:rPr>
          <w:rFonts w:ascii="Times New Roman" w:hAnsi="Times New Roman" w:cs="Times New Roman"/>
          <w:sz w:val="24"/>
          <w:szCs w:val="24"/>
        </w:rPr>
        <w:t>Restricted – SFCC Escrow – Prior Offer (8734), Restricted – Future Construction Projects (BG-1) (8735), Restricted – SFCC-Current Offer (8738) (see last page of BGL-2 document).</w:t>
      </w:r>
    </w:p>
    <w:p w14:paraId="16794DD3" w14:textId="77777777" w:rsidR="00DA55CC" w:rsidRPr="00FB730E" w:rsidRDefault="00DA55CC" w:rsidP="00DA55CC">
      <w:pPr>
        <w:rPr>
          <w:rFonts w:ascii="Times New Roman" w:hAnsi="Times New Roman" w:cs="Times New Roman"/>
          <w:sz w:val="24"/>
          <w:szCs w:val="24"/>
        </w:rPr>
      </w:pPr>
      <w:r w:rsidRPr="00FB730E">
        <w:rPr>
          <w:rFonts w:ascii="Times New Roman" w:hAnsi="Times New Roman" w:cs="Times New Roman"/>
          <w:sz w:val="24"/>
          <w:szCs w:val="24"/>
        </w:rPr>
        <w:t xml:space="preserve">For </w:t>
      </w:r>
      <w:r w:rsidRPr="00E947B8">
        <w:rPr>
          <w:rFonts w:ascii="Times New Roman" w:hAnsi="Times New Roman" w:cs="Times New Roman"/>
          <w:sz w:val="24"/>
          <w:szCs w:val="24"/>
          <w:u w:val="single"/>
        </w:rPr>
        <w:t xml:space="preserve">Even </w:t>
      </w:r>
      <w:r w:rsidRPr="00FB730E">
        <w:rPr>
          <w:rFonts w:ascii="Times New Roman" w:hAnsi="Times New Roman" w:cs="Times New Roman"/>
          <w:sz w:val="24"/>
          <w:szCs w:val="24"/>
        </w:rPr>
        <w:t>Years the following codes are the only valid accounts:</w:t>
      </w:r>
      <w:r w:rsidRPr="00FB730E">
        <w:rPr>
          <w:rFonts w:ascii="Times New Roman" w:hAnsi="Times New Roman" w:cs="Times New Roman"/>
          <w:color w:val="1F497D"/>
          <w:sz w:val="24"/>
          <w:szCs w:val="24"/>
        </w:rPr>
        <w:t xml:space="preserve"> </w:t>
      </w:r>
      <w:r w:rsidRPr="00FB730E">
        <w:rPr>
          <w:rFonts w:ascii="Times New Roman" w:hAnsi="Times New Roman" w:cs="Times New Roman"/>
          <w:sz w:val="24"/>
          <w:szCs w:val="24"/>
        </w:rPr>
        <w:t>Restricted – SFCC Escrow – Prior Offer (8734), Restricted – Future Construction Projects (BG-1) (8735)</w:t>
      </w:r>
      <w:r w:rsidRPr="00FB730E">
        <w:rPr>
          <w:rFonts w:ascii="Times New Roman" w:hAnsi="Times New Roman" w:cs="Times New Roman"/>
          <w:color w:val="1F497D"/>
          <w:sz w:val="24"/>
          <w:szCs w:val="24"/>
        </w:rPr>
        <w:t xml:space="preserve">, </w:t>
      </w:r>
      <w:r w:rsidRPr="00FB730E">
        <w:rPr>
          <w:rFonts w:ascii="Times New Roman" w:hAnsi="Times New Roman" w:cs="Times New Roman"/>
          <w:sz w:val="24"/>
          <w:szCs w:val="24"/>
        </w:rPr>
        <w:t>Restricted – Other (8737)</w:t>
      </w:r>
      <w:r w:rsidRPr="00FB730E">
        <w:rPr>
          <w:rFonts w:ascii="Times New Roman" w:hAnsi="Times New Roman" w:cs="Times New Roman"/>
          <w:strike/>
          <w:sz w:val="24"/>
          <w:szCs w:val="24"/>
        </w:rPr>
        <w:t xml:space="preserve"> </w:t>
      </w:r>
      <w:r w:rsidRPr="00FB730E">
        <w:rPr>
          <w:rFonts w:ascii="Times New Roman" w:hAnsi="Times New Roman" w:cs="Times New Roman"/>
          <w:sz w:val="24"/>
          <w:szCs w:val="24"/>
        </w:rPr>
        <w:t>Restricted – SFCC-Current Offer (8738).</w:t>
      </w:r>
      <w:r>
        <w:rPr>
          <w:rFonts w:ascii="Times New Roman" w:hAnsi="Times New Roman" w:cs="Times New Roman"/>
          <w:sz w:val="24"/>
          <w:szCs w:val="24"/>
        </w:rPr>
        <w:t xml:space="preserve"> Submitting these two codes would be r</w:t>
      </w:r>
      <w:r w:rsidRPr="00FB730E">
        <w:rPr>
          <w:rFonts w:ascii="Times New Roman" w:hAnsi="Times New Roman" w:cs="Times New Roman"/>
          <w:sz w:val="24"/>
          <w:szCs w:val="24"/>
        </w:rPr>
        <w:t>are</w:t>
      </w:r>
      <w:r>
        <w:rPr>
          <w:rFonts w:ascii="Times New Roman" w:hAnsi="Times New Roman" w:cs="Times New Roman"/>
          <w:sz w:val="24"/>
          <w:szCs w:val="24"/>
        </w:rPr>
        <w:t>,</w:t>
      </w:r>
      <w:r w:rsidRPr="00FB730E">
        <w:rPr>
          <w:rFonts w:ascii="Times New Roman" w:hAnsi="Times New Roman" w:cs="Times New Roman"/>
          <w:sz w:val="24"/>
          <w:szCs w:val="24"/>
        </w:rPr>
        <w:t xml:space="preserve"> but they are acceptable: </w:t>
      </w:r>
      <w:proofErr w:type="spellStart"/>
      <w:r w:rsidRPr="00FB730E">
        <w:rPr>
          <w:rFonts w:ascii="Times New Roman" w:hAnsi="Times New Roman" w:cs="Times New Roman"/>
          <w:sz w:val="24"/>
          <w:szCs w:val="24"/>
        </w:rPr>
        <w:t>Nonspendable</w:t>
      </w:r>
      <w:proofErr w:type="spellEnd"/>
      <w:r w:rsidRPr="00FB730E">
        <w:rPr>
          <w:rFonts w:ascii="Times New Roman" w:hAnsi="Times New Roman" w:cs="Times New Roman"/>
          <w:sz w:val="24"/>
          <w:szCs w:val="24"/>
        </w:rPr>
        <w:t xml:space="preserve"> – Prepaids (8723), Nonspendable-Other (8727) (see last page of BGL-2 document).</w:t>
      </w:r>
    </w:p>
    <w:p w14:paraId="46AB4775" w14:textId="77777777" w:rsidR="00DA55CC" w:rsidRPr="007806D9" w:rsidRDefault="00DA55CC" w:rsidP="00DA55CC">
      <w:pPr>
        <w:rPr>
          <w:rFonts w:ascii="Times New Roman" w:hAnsi="Times New Roman" w:cs="Times New Roman"/>
          <w:sz w:val="24"/>
          <w:szCs w:val="24"/>
        </w:rPr>
      </w:pPr>
      <w:r w:rsidRPr="007806D9">
        <w:rPr>
          <w:rFonts w:ascii="Times New Roman" w:hAnsi="Times New Roman" w:cs="Times New Roman"/>
          <w:sz w:val="24"/>
          <w:szCs w:val="24"/>
        </w:rPr>
        <w:t xml:space="preserve">The error message will state that “The Finance Record Import file contains incorrect balances in Balance Sheet Accounts in Fund </w:t>
      </w:r>
      <w:proofErr w:type="gramStart"/>
      <w:r w:rsidRPr="007806D9">
        <w:rPr>
          <w:rFonts w:ascii="Times New Roman" w:hAnsi="Times New Roman" w:cs="Times New Roman"/>
          <w:sz w:val="24"/>
          <w:szCs w:val="24"/>
        </w:rPr>
        <w:t>‘ ‘</w:t>
      </w:r>
      <w:proofErr w:type="gramEnd"/>
      <w:r w:rsidRPr="007806D9">
        <w:rPr>
          <w:rFonts w:ascii="Times New Roman" w:hAnsi="Times New Roman" w:cs="Times New Roman"/>
          <w:sz w:val="24"/>
          <w:szCs w:val="24"/>
        </w:rPr>
        <w:t xml:space="preserve">. (see last page of Fiscal YE Processing, BGL-2 document Appendix D).”  </w:t>
      </w:r>
    </w:p>
    <w:p w14:paraId="0C33BEAD" w14:textId="575A574F" w:rsidR="00A52369" w:rsidRPr="00FB730E" w:rsidRDefault="00A52369" w:rsidP="00DB489D">
      <w:pPr>
        <w:pStyle w:val="Heading2"/>
        <w:ind w:left="1440" w:hanging="1440"/>
        <w:jc w:val="left"/>
        <w:rPr>
          <w:rFonts w:ascii="Times New Roman" w:hAnsi="Times New Roman"/>
          <w:b/>
          <w:color w:val="632523"/>
        </w:rPr>
      </w:pPr>
      <w:r w:rsidRPr="00FB730E">
        <w:rPr>
          <w:rFonts w:ascii="Times New Roman" w:hAnsi="Times New Roman"/>
          <w:b/>
          <w:color w:val="632523"/>
        </w:rPr>
        <w:t>13.00</w:t>
      </w:r>
      <w:r w:rsidRPr="00FB730E">
        <w:rPr>
          <w:rFonts w:ascii="Times New Roman" w:hAnsi="Times New Roman"/>
          <w:b/>
          <w:color w:val="632523"/>
        </w:rPr>
        <w:tab/>
      </w:r>
      <w:r w:rsidR="00136227">
        <w:rPr>
          <w:rFonts w:ascii="Times New Roman" w:hAnsi="Times New Roman"/>
          <w:b/>
          <w:color w:val="632523"/>
        </w:rPr>
        <w:t>AUDITED</w:t>
      </w:r>
      <w:r w:rsidR="007974DF">
        <w:rPr>
          <w:rFonts w:ascii="Times New Roman" w:hAnsi="Times New Roman"/>
          <w:b/>
          <w:color w:val="632523"/>
        </w:rPr>
        <w:t xml:space="preserve"> AFR BALANCE SHEET FUND 360 AND FUND BALANCE OBJECT CODES</w:t>
      </w:r>
      <w:bookmarkEnd w:id="158"/>
      <w:bookmarkEnd w:id="159"/>
      <w:bookmarkEnd w:id="160"/>
      <w:r w:rsidRPr="00FB730E">
        <w:rPr>
          <w:rFonts w:ascii="Times New Roman" w:hAnsi="Times New Roman"/>
          <w:b/>
          <w:color w:val="632523"/>
        </w:rPr>
        <w:t xml:space="preserve"> </w:t>
      </w:r>
    </w:p>
    <w:p w14:paraId="3D318AAA" w14:textId="78001741" w:rsidR="004F56A5" w:rsidRDefault="004F56A5" w:rsidP="004F56A5">
      <w:pPr>
        <w:tabs>
          <w:tab w:val="left" w:pos="7932"/>
          <w:tab w:val="left" w:pos="9312"/>
        </w:tabs>
        <w:rPr>
          <w:rFonts w:ascii="Times New Roman" w:hAnsi="Times New Roman" w:cs="Times New Roman"/>
          <w:sz w:val="24"/>
          <w:szCs w:val="24"/>
        </w:rPr>
      </w:pPr>
      <w:bookmarkStart w:id="161" w:name="_Toc172041093"/>
      <w:r w:rsidRPr="00FB730E">
        <w:rPr>
          <w:rFonts w:ascii="Times New Roman" w:hAnsi="Times New Roman" w:cs="Times New Roman"/>
          <w:sz w:val="24"/>
          <w:szCs w:val="24"/>
        </w:rPr>
        <w:t xml:space="preserve">This </w:t>
      </w:r>
      <w:r w:rsidRPr="00FB730E">
        <w:rPr>
          <w:rFonts w:ascii="Times New Roman" w:hAnsi="Times New Roman" w:cs="Times New Roman"/>
          <w:b/>
          <w:sz w:val="24"/>
          <w:szCs w:val="24"/>
          <w:u w:val="single"/>
        </w:rPr>
        <w:t>ERROR</w:t>
      </w:r>
      <w:r w:rsidRPr="00FB730E">
        <w:rPr>
          <w:rFonts w:ascii="Times New Roman" w:hAnsi="Times New Roman" w:cs="Times New Roman"/>
          <w:sz w:val="24"/>
          <w:szCs w:val="24"/>
        </w:rPr>
        <w:t xml:space="preserve"> is to check for the fund balance object codes used in fund 360. Since fund 360 is a restricted fund the only fund balance object codes used is 8723 prepaids, 8727 prepaid other (rarely used), 873X restricted. If any other fund balance object codes used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FB730E">
        <w:rPr>
          <w:rFonts w:ascii="Times New Roman" w:hAnsi="Times New Roman" w:cs="Times New Roman"/>
          <w:sz w:val="24"/>
          <w:szCs w:val="24"/>
        </w:rPr>
        <w:t xml:space="preserve">with year to date actual not equal to zero, the district </w:t>
      </w:r>
      <w:r>
        <w:rPr>
          <w:rFonts w:ascii="Times New Roman" w:hAnsi="Times New Roman" w:cs="Times New Roman"/>
          <w:sz w:val="24"/>
          <w:szCs w:val="24"/>
        </w:rPr>
        <w:t xml:space="preserve">must </w:t>
      </w:r>
      <w:r w:rsidRPr="00FB730E">
        <w:rPr>
          <w:rFonts w:ascii="Times New Roman" w:hAnsi="Times New Roman" w:cs="Times New Roman"/>
          <w:sz w:val="24"/>
          <w:szCs w:val="24"/>
        </w:rPr>
        <w:t xml:space="preserve">correct the error before submitting their </w:t>
      </w:r>
      <w:r>
        <w:rPr>
          <w:rFonts w:ascii="Times New Roman" w:hAnsi="Times New Roman" w:cs="Times New Roman"/>
          <w:sz w:val="24"/>
          <w:szCs w:val="24"/>
        </w:rPr>
        <w:t>A</w:t>
      </w:r>
      <w:r w:rsidRPr="00FB730E">
        <w:rPr>
          <w:rFonts w:ascii="Times New Roman" w:hAnsi="Times New Roman" w:cs="Times New Roman"/>
          <w:sz w:val="24"/>
          <w:szCs w:val="24"/>
        </w:rPr>
        <w:t>udited AFR Balance Sheet to KDE. The message will state “The Finance Record Import file contains a non-zero balance in fund 360 for Object Code other than 8723 prepaids, 8727 prepaid other (rarely used), 873X restricted.</w:t>
      </w:r>
    </w:p>
    <w:p w14:paraId="404892FC" w14:textId="7F6E666B" w:rsidR="00E947B8" w:rsidRPr="00FB730E" w:rsidRDefault="00E947B8" w:rsidP="00DB489D">
      <w:pPr>
        <w:pStyle w:val="Heading2"/>
        <w:ind w:left="1440" w:hanging="1440"/>
        <w:jc w:val="left"/>
        <w:rPr>
          <w:rFonts w:ascii="Times New Roman" w:hAnsi="Times New Roman"/>
          <w:b/>
          <w:color w:val="632523"/>
        </w:rPr>
      </w:pPr>
      <w:r w:rsidRPr="00FB730E">
        <w:rPr>
          <w:rFonts w:ascii="Times New Roman" w:hAnsi="Times New Roman"/>
          <w:b/>
          <w:color w:val="632523"/>
        </w:rPr>
        <w:lastRenderedPageBreak/>
        <w:t>1</w:t>
      </w:r>
      <w:r>
        <w:rPr>
          <w:rFonts w:ascii="Times New Roman" w:hAnsi="Times New Roman"/>
          <w:b/>
          <w:color w:val="632523"/>
        </w:rPr>
        <w:t>4</w:t>
      </w:r>
      <w:r w:rsidRPr="00FB730E">
        <w:rPr>
          <w:rFonts w:ascii="Times New Roman" w:hAnsi="Times New Roman"/>
          <w:b/>
          <w:color w:val="632523"/>
        </w:rPr>
        <w:t>.00</w:t>
      </w:r>
      <w:r w:rsidRPr="00FB730E">
        <w:rPr>
          <w:rFonts w:ascii="Times New Roman" w:hAnsi="Times New Roman"/>
          <w:b/>
          <w:color w:val="632523"/>
        </w:rPr>
        <w:tab/>
      </w:r>
      <w:r w:rsidR="002330BF">
        <w:rPr>
          <w:rFonts w:ascii="Times New Roman" w:hAnsi="Times New Roman"/>
          <w:b/>
          <w:color w:val="632523"/>
        </w:rPr>
        <w:t>FUND 51 OPERATI</w:t>
      </w:r>
      <w:r w:rsidR="00016127">
        <w:rPr>
          <w:rFonts w:ascii="Times New Roman" w:hAnsi="Times New Roman"/>
          <w:b/>
          <w:color w:val="632523"/>
        </w:rPr>
        <w:t>NG &amp;</w:t>
      </w:r>
      <w:r w:rsidR="008D54D7">
        <w:rPr>
          <w:rFonts w:ascii="Times New Roman" w:hAnsi="Times New Roman"/>
          <w:b/>
          <w:color w:val="632523"/>
        </w:rPr>
        <w:t xml:space="preserve"> PENSION</w:t>
      </w:r>
      <w:r w:rsidR="007F7A7D">
        <w:rPr>
          <w:rFonts w:ascii="Times New Roman" w:hAnsi="Times New Roman"/>
          <w:b/>
          <w:color w:val="632523"/>
        </w:rPr>
        <w:t xml:space="preserve">/OTHER POST </w:t>
      </w:r>
      <w:r w:rsidR="003848FC">
        <w:rPr>
          <w:rFonts w:ascii="Times New Roman" w:hAnsi="Times New Roman"/>
          <w:b/>
          <w:color w:val="632523"/>
        </w:rPr>
        <w:t>EMPLOYMENT</w:t>
      </w:r>
      <w:r w:rsidR="007F7A7D">
        <w:rPr>
          <w:rFonts w:ascii="Times New Roman" w:hAnsi="Times New Roman"/>
          <w:b/>
          <w:color w:val="632523"/>
        </w:rPr>
        <w:t xml:space="preserve"> </w:t>
      </w:r>
      <w:r w:rsidR="003848FC">
        <w:rPr>
          <w:rFonts w:ascii="Times New Roman" w:hAnsi="Times New Roman"/>
          <w:b/>
          <w:color w:val="632523"/>
        </w:rPr>
        <w:t>BENEFITS</w:t>
      </w:r>
      <w:r w:rsidR="008D54D7">
        <w:rPr>
          <w:rFonts w:ascii="Times New Roman" w:hAnsi="Times New Roman"/>
          <w:b/>
          <w:color w:val="632523"/>
        </w:rPr>
        <w:t xml:space="preserve"> LIABILITY</w:t>
      </w:r>
      <w:r w:rsidR="00016127">
        <w:rPr>
          <w:rFonts w:ascii="Times New Roman" w:hAnsi="Times New Roman"/>
          <w:b/>
          <w:color w:val="632523"/>
        </w:rPr>
        <w:t xml:space="preserve"> </w:t>
      </w:r>
      <w:r w:rsidR="009C669B">
        <w:rPr>
          <w:rFonts w:ascii="Times New Roman" w:hAnsi="Times New Roman"/>
          <w:b/>
          <w:color w:val="632523"/>
        </w:rPr>
        <w:t>B</w:t>
      </w:r>
      <w:r w:rsidR="002330BF">
        <w:rPr>
          <w:rFonts w:ascii="Times New Roman" w:hAnsi="Times New Roman"/>
          <w:b/>
          <w:color w:val="632523"/>
        </w:rPr>
        <w:t>ALANCES</w:t>
      </w:r>
      <w:bookmarkEnd w:id="161"/>
      <w:r w:rsidRPr="00FB730E">
        <w:rPr>
          <w:rFonts w:ascii="Times New Roman" w:hAnsi="Times New Roman"/>
          <w:b/>
          <w:color w:val="632523"/>
        </w:rPr>
        <w:t xml:space="preserve"> </w:t>
      </w:r>
    </w:p>
    <w:p w14:paraId="3B3BA8A9" w14:textId="5A190B4F" w:rsidR="00E947B8" w:rsidRDefault="00E947B8" w:rsidP="00A52369">
      <w:pPr>
        <w:tabs>
          <w:tab w:val="left" w:pos="7932"/>
          <w:tab w:val="left" w:pos="9312"/>
        </w:tabs>
        <w:rPr>
          <w:rFonts w:ascii="Times New Roman" w:hAnsi="Times New Roman" w:cs="Times New Roman"/>
          <w:b/>
          <w:bCs/>
          <w:sz w:val="24"/>
          <w:szCs w:val="24"/>
        </w:rPr>
      </w:pPr>
      <w:r w:rsidRPr="00756DB1">
        <w:rPr>
          <w:rFonts w:ascii="Times New Roman" w:hAnsi="Times New Roman"/>
          <w:sz w:val="24"/>
          <w:szCs w:val="24"/>
        </w:rPr>
        <w:t xml:space="preserve">This </w:t>
      </w:r>
      <w:r w:rsidR="00334DFC">
        <w:rPr>
          <w:rFonts w:ascii="Times New Roman" w:hAnsi="Times New Roman"/>
          <w:b/>
          <w:sz w:val="24"/>
          <w:szCs w:val="24"/>
          <w:u w:val="single"/>
        </w:rPr>
        <w:t>ERROR</w:t>
      </w:r>
      <w:r w:rsidRPr="00756DB1">
        <w:rPr>
          <w:rFonts w:ascii="Times New Roman" w:hAnsi="Times New Roman"/>
          <w:sz w:val="24"/>
          <w:szCs w:val="24"/>
        </w:rPr>
        <w:t xml:space="preserve"> is to check for the fund balance object codes used in fund </w:t>
      </w:r>
      <w:r w:rsidR="00343876" w:rsidRPr="00756DB1">
        <w:rPr>
          <w:rFonts w:ascii="Times New Roman" w:hAnsi="Times New Roman"/>
          <w:sz w:val="24"/>
          <w:szCs w:val="24"/>
        </w:rPr>
        <w:t xml:space="preserve">51 </w:t>
      </w:r>
      <w:r w:rsidR="00780CAE" w:rsidRPr="00756DB1">
        <w:rPr>
          <w:rFonts w:ascii="Times New Roman" w:hAnsi="Times New Roman"/>
          <w:sz w:val="24"/>
          <w:szCs w:val="24"/>
        </w:rPr>
        <w:t xml:space="preserve">(and </w:t>
      </w:r>
      <w:r w:rsidR="00780CAE">
        <w:rPr>
          <w:rFonts w:ascii="Times New Roman" w:hAnsi="Times New Roman"/>
          <w:sz w:val="24"/>
          <w:szCs w:val="24"/>
        </w:rPr>
        <w:t>used</w:t>
      </w:r>
      <w:r w:rsidR="00780CAE" w:rsidRPr="00756DB1">
        <w:rPr>
          <w:rFonts w:ascii="Times New Roman" w:hAnsi="Times New Roman"/>
          <w:sz w:val="24"/>
          <w:szCs w:val="24"/>
        </w:rPr>
        <w:t xml:space="preserve"> in other 5x funds</w:t>
      </w:r>
      <w:r w:rsidR="00780CAE">
        <w:rPr>
          <w:rFonts w:ascii="Times New Roman" w:hAnsi="Times New Roman"/>
          <w:sz w:val="24"/>
          <w:szCs w:val="24"/>
        </w:rPr>
        <w:t>)</w:t>
      </w:r>
      <w:r w:rsidR="00780CAE" w:rsidRPr="00756DB1">
        <w:rPr>
          <w:rFonts w:ascii="Times New Roman" w:hAnsi="Times New Roman"/>
          <w:sz w:val="24"/>
          <w:szCs w:val="24"/>
        </w:rPr>
        <w:t xml:space="preserve"> </w:t>
      </w:r>
      <w:r w:rsidR="00343876" w:rsidRPr="00756DB1">
        <w:rPr>
          <w:rFonts w:ascii="Times New Roman" w:hAnsi="Times New Roman"/>
          <w:sz w:val="24"/>
          <w:szCs w:val="24"/>
        </w:rPr>
        <w:t>when reporting pension liability for proprietary funds</w:t>
      </w:r>
      <w:r w:rsidR="007A25A1" w:rsidRPr="00756DB1">
        <w:rPr>
          <w:rFonts w:ascii="Times New Roman" w:hAnsi="Times New Roman"/>
          <w:sz w:val="24"/>
          <w:szCs w:val="24"/>
        </w:rPr>
        <w:t xml:space="preserve">. </w:t>
      </w:r>
      <w:r w:rsidR="0065793D">
        <w:rPr>
          <w:rFonts w:ascii="Times New Roman" w:hAnsi="Times New Roman"/>
          <w:sz w:val="24"/>
          <w:szCs w:val="24"/>
        </w:rPr>
        <w:t xml:space="preserve">Object codes for pension liability </w:t>
      </w:r>
      <w:r w:rsidR="00BA414C">
        <w:rPr>
          <w:rFonts w:ascii="Times New Roman" w:hAnsi="Times New Roman"/>
          <w:sz w:val="24"/>
          <w:szCs w:val="24"/>
        </w:rPr>
        <w:t xml:space="preserve">or the other post-employment benefits </w:t>
      </w:r>
      <w:r w:rsidR="0065793D">
        <w:rPr>
          <w:rFonts w:ascii="Times New Roman" w:hAnsi="Times New Roman"/>
          <w:sz w:val="24"/>
          <w:szCs w:val="24"/>
        </w:rPr>
        <w:t>are 6400</w:t>
      </w:r>
      <w:r w:rsidR="00E6755F">
        <w:rPr>
          <w:rFonts w:ascii="Times New Roman" w:hAnsi="Times New Roman"/>
          <w:sz w:val="24"/>
          <w:szCs w:val="24"/>
        </w:rPr>
        <w:t xml:space="preserve"> (debit)</w:t>
      </w:r>
      <w:r w:rsidR="0065793D">
        <w:rPr>
          <w:rFonts w:ascii="Times New Roman" w:hAnsi="Times New Roman"/>
          <w:sz w:val="24"/>
          <w:szCs w:val="24"/>
        </w:rPr>
        <w:t xml:space="preserve">, </w:t>
      </w:r>
      <w:r w:rsidR="00586C51">
        <w:rPr>
          <w:rFonts w:ascii="Times New Roman" w:hAnsi="Times New Roman"/>
          <w:sz w:val="24"/>
          <w:szCs w:val="24"/>
        </w:rPr>
        <w:t xml:space="preserve">6541 (debit), </w:t>
      </w:r>
      <w:r w:rsidR="0065793D">
        <w:rPr>
          <w:rFonts w:ascii="Times New Roman" w:hAnsi="Times New Roman"/>
          <w:sz w:val="24"/>
          <w:szCs w:val="24"/>
        </w:rPr>
        <w:t>7476</w:t>
      </w:r>
      <w:r w:rsidR="00E6755F">
        <w:rPr>
          <w:rFonts w:ascii="Times New Roman" w:hAnsi="Times New Roman"/>
          <w:sz w:val="24"/>
          <w:szCs w:val="24"/>
        </w:rPr>
        <w:t xml:space="preserve"> (credit)</w:t>
      </w:r>
      <w:r w:rsidR="00016127">
        <w:rPr>
          <w:rFonts w:ascii="Times New Roman" w:hAnsi="Times New Roman"/>
          <w:sz w:val="24"/>
          <w:szCs w:val="24"/>
        </w:rPr>
        <w:t>,</w:t>
      </w:r>
      <w:r w:rsidR="0065793D">
        <w:rPr>
          <w:rFonts w:ascii="Times New Roman" w:hAnsi="Times New Roman"/>
          <w:sz w:val="24"/>
          <w:szCs w:val="24"/>
        </w:rPr>
        <w:t xml:space="preserve"> 7541</w:t>
      </w:r>
      <w:r w:rsidR="00E6755F">
        <w:rPr>
          <w:rFonts w:ascii="Times New Roman" w:hAnsi="Times New Roman"/>
          <w:sz w:val="24"/>
          <w:szCs w:val="24"/>
        </w:rPr>
        <w:t xml:space="preserve"> (credit)</w:t>
      </w:r>
      <w:r w:rsidR="0065793D">
        <w:rPr>
          <w:rFonts w:ascii="Times New Roman" w:hAnsi="Times New Roman"/>
          <w:sz w:val="24"/>
          <w:szCs w:val="24"/>
        </w:rPr>
        <w:t>, 7700</w:t>
      </w:r>
      <w:r w:rsidR="00E6755F">
        <w:rPr>
          <w:rFonts w:ascii="Times New Roman" w:hAnsi="Times New Roman"/>
          <w:sz w:val="24"/>
          <w:szCs w:val="24"/>
        </w:rPr>
        <w:t xml:space="preserve"> (credit)</w:t>
      </w:r>
      <w:r w:rsidR="009C669B">
        <w:rPr>
          <w:rFonts w:ascii="Times New Roman" w:hAnsi="Times New Roman"/>
          <w:sz w:val="24"/>
          <w:szCs w:val="24"/>
        </w:rPr>
        <w:t xml:space="preserve">, </w:t>
      </w:r>
      <w:r w:rsidR="0065793D">
        <w:rPr>
          <w:rFonts w:ascii="Times New Roman" w:hAnsi="Times New Roman"/>
          <w:sz w:val="24"/>
          <w:szCs w:val="24"/>
        </w:rPr>
        <w:t>8737P</w:t>
      </w:r>
      <w:r w:rsidR="00E6755F">
        <w:rPr>
          <w:rFonts w:ascii="Times New Roman" w:hAnsi="Times New Roman"/>
          <w:sz w:val="24"/>
          <w:szCs w:val="24"/>
        </w:rPr>
        <w:t xml:space="preserve"> (debit)</w:t>
      </w:r>
      <w:r w:rsidR="009C669B">
        <w:rPr>
          <w:rFonts w:ascii="Times New Roman" w:hAnsi="Times New Roman"/>
          <w:sz w:val="24"/>
          <w:szCs w:val="24"/>
        </w:rPr>
        <w:t xml:space="preserve"> (P for the Pension Liability) and 8737O (debit) (O for the Other Post</w:t>
      </w:r>
      <w:r w:rsidR="00864E3F">
        <w:rPr>
          <w:rFonts w:ascii="Times New Roman" w:hAnsi="Times New Roman"/>
          <w:sz w:val="24"/>
          <w:szCs w:val="24"/>
        </w:rPr>
        <w:t>-</w:t>
      </w:r>
      <w:r w:rsidR="009C669B">
        <w:rPr>
          <w:rFonts w:ascii="Times New Roman" w:hAnsi="Times New Roman"/>
          <w:sz w:val="24"/>
          <w:szCs w:val="24"/>
        </w:rPr>
        <w:t>Employment Ben</w:t>
      </w:r>
      <w:r w:rsidR="00864E3F">
        <w:rPr>
          <w:rFonts w:ascii="Times New Roman" w:hAnsi="Times New Roman"/>
          <w:sz w:val="24"/>
          <w:szCs w:val="24"/>
        </w:rPr>
        <w:t>e</w:t>
      </w:r>
      <w:r w:rsidR="009C669B">
        <w:rPr>
          <w:rFonts w:ascii="Times New Roman" w:hAnsi="Times New Roman"/>
          <w:sz w:val="24"/>
          <w:szCs w:val="24"/>
        </w:rPr>
        <w:t>fits Liability)</w:t>
      </w:r>
      <w:r w:rsidR="0065793D">
        <w:rPr>
          <w:rFonts w:ascii="Times New Roman" w:hAnsi="Times New Roman"/>
          <w:sz w:val="24"/>
          <w:szCs w:val="24"/>
        </w:rPr>
        <w:t xml:space="preserve">. </w:t>
      </w:r>
      <w:r w:rsidR="00E6755F">
        <w:rPr>
          <w:rFonts w:ascii="Times New Roman" w:hAnsi="Times New Roman"/>
          <w:sz w:val="24"/>
          <w:szCs w:val="24"/>
        </w:rPr>
        <w:t>Each of these</w:t>
      </w:r>
      <w:r w:rsidR="00FD3597">
        <w:rPr>
          <w:rFonts w:ascii="Times New Roman" w:hAnsi="Times New Roman"/>
          <w:sz w:val="24"/>
          <w:szCs w:val="24"/>
        </w:rPr>
        <w:t xml:space="preserve"> other asset and liability</w:t>
      </w:r>
      <w:r w:rsidR="00E6755F">
        <w:rPr>
          <w:rFonts w:ascii="Times New Roman" w:hAnsi="Times New Roman"/>
          <w:sz w:val="24"/>
          <w:szCs w:val="24"/>
        </w:rPr>
        <w:t xml:space="preserve"> codes should use a “P” in the 5</w:t>
      </w:r>
      <w:r w:rsidR="00E6755F" w:rsidRPr="00E6755F">
        <w:rPr>
          <w:rFonts w:ascii="Times New Roman" w:hAnsi="Times New Roman"/>
          <w:sz w:val="24"/>
          <w:szCs w:val="24"/>
          <w:vertAlign w:val="superscript"/>
        </w:rPr>
        <w:t>th</w:t>
      </w:r>
      <w:r w:rsidR="00E6755F">
        <w:rPr>
          <w:rFonts w:ascii="Times New Roman" w:hAnsi="Times New Roman"/>
          <w:sz w:val="24"/>
          <w:szCs w:val="24"/>
        </w:rPr>
        <w:t xml:space="preserve"> digit for th</w:t>
      </w:r>
      <w:r w:rsidR="00853F48">
        <w:rPr>
          <w:rFonts w:ascii="Times New Roman" w:hAnsi="Times New Roman"/>
          <w:sz w:val="24"/>
          <w:szCs w:val="24"/>
        </w:rPr>
        <w:t>e Pension Liability reporting or an “O” in the 5</w:t>
      </w:r>
      <w:r w:rsidR="00853F48" w:rsidRPr="00853F48">
        <w:rPr>
          <w:rFonts w:ascii="Times New Roman" w:hAnsi="Times New Roman"/>
          <w:sz w:val="24"/>
          <w:szCs w:val="24"/>
          <w:vertAlign w:val="superscript"/>
        </w:rPr>
        <w:t>th</w:t>
      </w:r>
      <w:r w:rsidR="00853F48">
        <w:rPr>
          <w:rFonts w:ascii="Times New Roman" w:hAnsi="Times New Roman"/>
          <w:sz w:val="24"/>
          <w:szCs w:val="24"/>
        </w:rPr>
        <w:t xml:space="preserve"> digit for the O</w:t>
      </w:r>
      <w:r w:rsidR="00864E3F">
        <w:rPr>
          <w:rFonts w:ascii="Times New Roman" w:hAnsi="Times New Roman"/>
          <w:sz w:val="24"/>
          <w:szCs w:val="24"/>
        </w:rPr>
        <w:t>ther Post-Employment Benefits Liability (OPEB).</w:t>
      </w:r>
      <w:r w:rsidR="00E6755F">
        <w:rPr>
          <w:rFonts w:ascii="Times New Roman" w:hAnsi="Times New Roman"/>
          <w:sz w:val="24"/>
          <w:szCs w:val="24"/>
        </w:rPr>
        <w:t xml:space="preserve"> </w:t>
      </w:r>
      <w:r w:rsidR="006415B4">
        <w:rPr>
          <w:rFonts w:ascii="Times New Roman" w:hAnsi="Times New Roman"/>
          <w:sz w:val="24"/>
          <w:szCs w:val="24"/>
        </w:rPr>
        <w:t xml:space="preserve">We are viewing this non-operational </w:t>
      </w:r>
      <w:proofErr w:type="gramStart"/>
      <w:r w:rsidR="006415B4">
        <w:rPr>
          <w:rFonts w:ascii="Times New Roman" w:hAnsi="Times New Roman"/>
          <w:sz w:val="24"/>
          <w:szCs w:val="24"/>
        </w:rPr>
        <w:t>reporting</w:t>
      </w:r>
      <w:proofErr w:type="gramEnd"/>
      <w:r w:rsidR="006415B4">
        <w:rPr>
          <w:rFonts w:ascii="Times New Roman" w:hAnsi="Times New Roman"/>
          <w:sz w:val="24"/>
          <w:szCs w:val="24"/>
        </w:rPr>
        <w:t xml:space="preserve"> and although </w:t>
      </w:r>
      <w:proofErr w:type="gramStart"/>
      <w:r w:rsidR="006415B4">
        <w:rPr>
          <w:rFonts w:ascii="Times New Roman" w:hAnsi="Times New Roman"/>
          <w:sz w:val="24"/>
          <w:szCs w:val="24"/>
        </w:rPr>
        <w:t>all of</w:t>
      </w:r>
      <w:proofErr w:type="gramEnd"/>
      <w:r w:rsidR="006415B4">
        <w:rPr>
          <w:rFonts w:ascii="Times New Roman" w:hAnsi="Times New Roman"/>
          <w:sz w:val="24"/>
          <w:szCs w:val="24"/>
        </w:rPr>
        <w:t xml:space="preserve"> your codes may balance to </w:t>
      </w:r>
      <w:r w:rsidR="00664C17">
        <w:rPr>
          <w:rFonts w:ascii="Times New Roman" w:hAnsi="Times New Roman"/>
          <w:sz w:val="24"/>
          <w:szCs w:val="24"/>
        </w:rPr>
        <w:t>zero,</w:t>
      </w:r>
      <w:r w:rsidR="006415B4">
        <w:rPr>
          <w:rFonts w:ascii="Times New Roman" w:hAnsi="Times New Roman"/>
          <w:sz w:val="24"/>
          <w:szCs w:val="24"/>
        </w:rPr>
        <w:t xml:space="preserve"> we are separating them to help </w:t>
      </w:r>
      <w:proofErr w:type="gramStart"/>
      <w:r w:rsidR="006415B4">
        <w:rPr>
          <w:rFonts w:ascii="Times New Roman" w:hAnsi="Times New Roman"/>
          <w:sz w:val="24"/>
          <w:szCs w:val="24"/>
        </w:rPr>
        <w:t>in</w:t>
      </w:r>
      <w:proofErr w:type="gramEnd"/>
      <w:r w:rsidR="006415B4">
        <w:rPr>
          <w:rFonts w:ascii="Times New Roman" w:hAnsi="Times New Roman"/>
          <w:sz w:val="24"/>
          <w:szCs w:val="24"/>
        </w:rPr>
        <w:t xml:space="preserve"> the reporting for the CNPS done for Food Services. </w:t>
      </w:r>
      <w:r w:rsidR="00B5601D">
        <w:rPr>
          <w:rFonts w:ascii="Times New Roman" w:hAnsi="Times New Roman"/>
          <w:sz w:val="24"/>
          <w:szCs w:val="24"/>
        </w:rPr>
        <w:t xml:space="preserve">The </w:t>
      </w:r>
      <w:r w:rsidR="005F42C9">
        <w:rPr>
          <w:rFonts w:ascii="Times New Roman" w:hAnsi="Times New Roman"/>
          <w:sz w:val="24"/>
          <w:szCs w:val="24"/>
        </w:rPr>
        <w:t xml:space="preserve">operational balance sheet codes will be </w:t>
      </w:r>
      <w:proofErr w:type="gramStart"/>
      <w:r w:rsidR="005F42C9">
        <w:rPr>
          <w:rFonts w:ascii="Times New Roman" w:hAnsi="Times New Roman"/>
          <w:sz w:val="24"/>
          <w:szCs w:val="24"/>
        </w:rPr>
        <w:t>all of</w:t>
      </w:r>
      <w:proofErr w:type="gramEnd"/>
      <w:r w:rsidR="005F42C9">
        <w:rPr>
          <w:rFonts w:ascii="Times New Roman" w:hAnsi="Times New Roman"/>
          <w:sz w:val="24"/>
          <w:szCs w:val="24"/>
        </w:rPr>
        <w:t xml:space="preserve"> the other balance sheet object codes that are not the ones listed previously</w:t>
      </w:r>
      <w:r w:rsidR="00B5601D">
        <w:rPr>
          <w:rFonts w:ascii="Times New Roman" w:hAnsi="Times New Roman"/>
          <w:sz w:val="24"/>
          <w:szCs w:val="24"/>
        </w:rPr>
        <w:t>. We are treating these a</w:t>
      </w:r>
      <w:r w:rsidR="00FB2B0A">
        <w:rPr>
          <w:rFonts w:ascii="Times New Roman" w:hAnsi="Times New Roman"/>
          <w:sz w:val="24"/>
          <w:szCs w:val="24"/>
        </w:rPr>
        <w:t>s two</w:t>
      </w:r>
      <w:r w:rsidR="00B5601D">
        <w:rPr>
          <w:rFonts w:ascii="Times New Roman" w:hAnsi="Times New Roman"/>
          <w:sz w:val="24"/>
          <w:szCs w:val="24"/>
        </w:rPr>
        <w:t xml:space="preserve"> grouping</w:t>
      </w:r>
      <w:r w:rsidR="00FB2B0A">
        <w:rPr>
          <w:rFonts w:ascii="Times New Roman" w:hAnsi="Times New Roman"/>
          <w:sz w:val="24"/>
          <w:szCs w:val="24"/>
        </w:rPr>
        <w:t>s,</w:t>
      </w:r>
      <w:r w:rsidR="00B5601D">
        <w:rPr>
          <w:rFonts w:ascii="Times New Roman" w:hAnsi="Times New Roman"/>
          <w:sz w:val="24"/>
          <w:szCs w:val="24"/>
        </w:rPr>
        <w:t xml:space="preserve"> so each set should equal to zero when totaled. If they do not the total to </w:t>
      </w:r>
      <w:r w:rsidR="00664C17">
        <w:rPr>
          <w:rFonts w:ascii="Times New Roman" w:hAnsi="Times New Roman"/>
          <w:sz w:val="24"/>
          <w:szCs w:val="24"/>
        </w:rPr>
        <w:t>zero,</w:t>
      </w:r>
      <w:r w:rsidR="00B5601D">
        <w:rPr>
          <w:rFonts w:ascii="Times New Roman" w:hAnsi="Times New Roman"/>
          <w:sz w:val="24"/>
          <w:szCs w:val="24"/>
        </w:rPr>
        <w:t xml:space="preserve"> the district will get a message. </w:t>
      </w:r>
      <w:r w:rsidR="00343876" w:rsidRPr="00756DB1">
        <w:rPr>
          <w:rFonts w:ascii="Times New Roman" w:hAnsi="Times New Roman"/>
          <w:sz w:val="24"/>
          <w:szCs w:val="24"/>
        </w:rPr>
        <w:t>The message will state</w:t>
      </w:r>
      <w:r w:rsidR="00864E3F">
        <w:rPr>
          <w:rFonts w:ascii="Times New Roman" w:hAnsi="Times New Roman"/>
          <w:sz w:val="24"/>
          <w:szCs w:val="24"/>
        </w:rPr>
        <w:t>,</w:t>
      </w:r>
      <w:r w:rsidR="00343876" w:rsidRPr="00756DB1">
        <w:rPr>
          <w:rFonts w:ascii="Times New Roman" w:hAnsi="Times New Roman"/>
          <w:sz w:val="24"/>
          <w:szCs w:val="24"/>
        </w:rPr>
        <w:t xml:space="preserve"> </w:t>
      </w:r>
      <w:r w:rsidR="00FD3597">
        <w:rPr>
          <w:rFonts w:ascii="Times New Roman" w:hAnsi="Times New Roman"/>
          <w:sz w:val="24"/>
          <w:szCs w:val="24"/>
        </w:rPr>
        <w:t>“</w:t>
      </w:r>
      <w:r w:rsidR="00343876" w:rsidRPr="00756DB1">
        <w:rPr>
          <w:rFonts w:ascii="Times New Roman" w:hAnsi="Times New Roman"/>
          <w:color w:val="212121"/>
          <w:sz w:val="24"/>
          <w:szCs w:val="24"/>
          <w:shd w:val="clear" w:color="auto" w:fill="FFFFFF"/>
        </w:rPr>
        <w:t xml:space="preserve">The Finance Record Import file for the </w:t>
      </w:r>
      <w:r w:rsidR="00136227">
        <w:rPr>
          <w:rFonts w:ascii="Times New Roman" w:hAnsi="Times New Roman"/>
          <w:color w:val="212121"/>
          <w:sz w:val="24"/>
          <w:szCs w:val="24"/>
          <w:shd w:val="clear" w:color="auto" w:fill="FFFFFF"/>
        </w:rPr>
        <w:t>Audited</w:t>
      </w:r>
      <w:r w:rsidR="00343876" w:rsidRPr="00756DB1">
        <w:rPr>
          <w:rFonts w:ascii="Times New Roman" w:hAnsi="Times New Roman"/>
          <w:color w:val="212121"/>
          <w:sz w:val="24"/>
          <w:szCs w:val="24"/>
          <w:shd w:val="clear" w:color="auto" w:fill="FFFFFF"/>
        </w:rPr>
        <w:t xml:space="preserve"> AFR Balance Sheet when adding the balances for the pension liability codes that are a combination of (6400, </w:t>
      </w:r>
      <w:r w:rsidR="00586C51">
        <w:rPr>
          <w:rFonts w:ascii="Times New Roman" w:hAnsi="Times New Roman"/>
          <w:color w:val="212121"/>
          <w:sz w:val="24"/>
          <w:szCs w:val="24"/>
          <w:shd w:val="clear" w:color="auto" w:fill="FFFFFF"/>
        </w:rPr>
        <w:t xml:space="preserve">6541, </w:t>
      </w:r>
      <w:r w:rsidR="00343876" w:rsidRPr="00756DB1">
        <w:rPr>
          <w:rFonts w:ascii="Times New Roman" w:hAnsi="Times New Roman"/>
          <w:color w:val="212121"/>
          <w:sz w:val="24"/>
          <w:szCs w:val="24"/>
          <w:shd w:val="clear" w:color="auto" w:fill="FFFFFF"/>
        </w:rPr>
        <w:t>7476, 7541, 7700</w:t>
      </w:r>
      <w:r w:rsidR="00FD3597">
        <w:rPr>
          <w:rFonts w:ascii="Times New Roman" w:hAnsi="Times New Roman"/>
          <w:color w:val="212121"/>
          <w:sz w:val="24"/>
          <w:szCs w:val="24"/>
          <w:shd w:val="clear" w:color="auto" w:fill="FFFFFF"/>
        </w:rPr>
        <w:t>, 8737O</w:t>
      </w:r>
      <w:r w:rsidR="00343876" w:rsidRPr="00756DB1">
        <w:rPr>
          <w:rFonts w:ascii="Times New Roman" w:hAnsi="Times New Roman"/>
          <w:color w:val="212121"/>
          <w:sz w:val="24"/>
          <w:szCs w:val="24"/>
          <w:shd w:val="clear" w:color="auto" w:fill="FFFFFF"/>
        </w:rPr>
        <w:t xml:space="preserve"> or 8737P) the balance amount does not equal to zero, or when adding the other balance sheet codes balance amounts not in (6400, </w:t>
      </w:r>
      <w:r w:rsidR="00586C51">
        <w:rPr>
          <w:rFonts w:ascii="Times New Roman" w:hAnsi="Times New Roman"/>
          <w:color w:val="212121"/>
          <w:sz w:val="24"/>
          <w:szCs w:val="24"/>
          <w:shd w:val="clear" w:color="auto" w:fill="FFFFFF"/>
        </w:rPr>
        <w:t xml:space="preserve">6541, </w:t>
      </w:r>
      <w:r w:rsidR="00343876" w:rsidRPr="00756DB1">
        <w:rPr>
          <w:rFonts w:ascii="Times New Roman" w:hAnsi="Times New Roman"/>
          <w:color w:val="212121"/>
          <w:sz w:val="24"/>
          <w:szCs w:val="24"/>
          <w:shd w:val="clear" w:color="auto" w:fill="FFFFFF"/>
        </w:rPr>
        <w:t>7476, 7541, 7700</w:t>
      </w:r>
      <w:r w:rsidR="00FD3597">
        <w:rPr>
          <w:rFonts w:ascii="Times New Roman" w:hAnsi="Times New Roman"/>
          <w:color w:val="212121"/>
          <w:sz w:val="24"/>
          <w:szCs w:val="24"/>
          <w:shd w:val="clear" w:color="auto" w:fill="FFFFFF"/>
        </w:rPr>
        <w:t>, 8737O</w:t>
      </w:r>
      <w:r w:rsidR="00343876" w:rsidRPr="00756DB1">
        <w:rPr>
          <w:rFonts w:ascii="Times New Roman" w:hAnsi="Times New Roman"/>
          <w:color w:val="212121"/>
          <w:sz w:val="24"/>
          <w:szCs w:val="24"/>
          <w:shd w:val="clear" w:color="auto" w:fill="FFFFFF"/>
        </w:rPr>
        <w:t xml:space="preserve"> or 8737P) the balance amount does not equal to ze</w:t>
      </w:r>
      <w:r w:rsidR="00334DFC">
        <w:rPr>
          <w:rFonts w:ascii="Times New Roman" w:hAnsi="Times New Roman"/>
          <w:color w:val="212121"/>
          <w:sz w:val="24"/>
          <w:szCs w:val="24"/>
          <w:shd w:val="clear" w:color="auto" w:fill="FFFFFF"/>
        </w:rPr>
        <w:t>ro. E</w:t>
      </w:r>
      <w:r w:rsidR="00FB2B0A">
        <w:rPr>
          <w:rFonts w:ascii="Times New Roman" w:hAnsi="Times New Roman"/>
          <w:color w:val="212121"/>
          <w:sz w:val="24"/>
          <w:szCs w:val="24"/>
          <w:shd w:val="clear" w:color="auto" w:fill="FFFFFF"/>
        </w:rPr>
        <w:t xml:space="preserve">mail </w:t>
      </w:r>
      <w:r w:rsidR="00343876" w:rsidRPr="00756DB1">
        <w:rPr>
          <w:rFonts w:ascii="Times New Roman" w:hAnsi="Times New Roman"/>
          <w:color w:val="212121"/>
          <w:sz w:val="24"/>
          <w:szCs w:val="24"/>
          <w:shd w:val="clear" w:color="auto" w:fill="FFFFFF"/>
        </w:rPr>
        <w:t xml:space="preserve">the </w:t>
      </w:r>
      <w:hyperlink r:id="rId32" w:history="1">
        <w:r w:rsidR="006720E8" w:rsidRPr="004F34EE">
          <w:rPr>
            <w:rStyle w:val="Hyperlink"/>
            <w:rFonts w:ascii="Times New Roman" w:hAnsi="Times New Roman"/>
            <w:b/>
            <w:bCs/>
            <w:sz w:val="24"/>
            <w:szCs w:val="24"/>
            <w:shd w:val="clear" w:color="auto" w:fill="FFFFFF"/>
          </w:rPr>
          <w:t>Finance.reports@education.ky.gov</w:t>
        </w:r>
      </w:hyperlink>
      <w:r w:rsidR="00756DB1">
        <w:rPr>
          <w:rFonts w:ascii="Times New Roman" w:hAnsi="Times New Roman"/>
          <w:color w:val="212121"/>
          <w:sz w:val="24"/>
          <w:szCs w:val="24"/>
          <w:shd w:val="clear" w:color="auto" w:fill="FFFFFF"/>
        </w:rPr>
        <w:t xml:space="preserve"> </w:t>
      </w:r>
      <w:r w:rsidR="00343876" w:rsidRPr="00756DB1">
        <w:rPr>
          <w:rFonts w:ascii="Times New Roman" w:hAnsi="Times New Roman" w:cs="Times New Roman"/>
          <w:color w:val="212121"/>
          <w:sz w:val="24"/>
          <w:szCs w:val="24"/>
          <w:shd w:val="clear" w:color="auto" w:fill="FFFFFF"/>
        </w:rPr>
        <w:t>for assistance if you do not understand what to correct."</w:t>
      </w:r>
      <w:r w:rsidR="00FB2B0A" w:rsidRPr="00FB730E">
        <w:rPr>
          <w:rFonts w:ascii="Times New Roman" w:hAnsi="Times New Roman" w:cs="Times New Roman"/>
          <w:b/>
          <w:bCs/>
          <w:sz w:val="24"/>
          <w:szCs w:val="24"/>
        </w:rPr>
        <w:t xml:space="preserve"> </w:t>
      </w:r>
    </w:p>
    <w:p w14:paraId="2786E2CD" w14:textId="453D9D70" w:rsidR="006D54D8" w:rsidRPr="00FB730E" w:rsidRDefault="006D54D8" w:rsidP="006D54D8">
      <w:pPr>
        <w:pStyle w:val="Heading2"/>
        <w:jc w:val="left"/>
        <w:rPr>
          <w:rFonts w:ascii="Times New Roman" w:hAnsi="Times New Roman"/>
          <w:b/>
        </w:rPr>
      </w:pPr>
      <w:bookmarkStart w:id="162" w:name="_Toc353444032"/>
      <w:bookmarkStart w:id="163" w:name="_Toc172041094"/>
      <w:r>
        <w:rPr>
          <w:rFonts w:ascii="Times New Roman" w:hAnsi="Times New Roman"/>
          <w:b/>
        </w:rPr>
        <w:t>19</w:t>
      </w:r>
      <w:r w:rsidRPr="00FB730E">
        <w:rPr>
          <w:rFonts w:ascii="Times New Roman" w:hAnsi="Times New Roman"/>
          <w:b/>
        </w:rPr>
        <w:t>.00</w:t>
      </w:r>
      <w:r w:rsidRPr="00FB730E">
        <w:rPr>
          <w:rFonts w:ascii="Times New Roman" w:hAnsi="Times New Roman"/>
          <w:b/>
        </w:rPr>
        <w:tab/>
      </w:r>
      <w:r w:rsidRPr="00FB730E">
        <w:rPr>
          <w:rFonts w:ascii="Times New Roman" w:hAnsi="Times New Roman"/>
          <w:b/>
        </w:rPr>
        <w:tab/>
        <w:t xml:space="preserve">FUND 5X AND </w:t>
      </w:r>
      <w:bookmarkEnd w:id="162"/>
      <w:r>
        <w:rPr>
          <w:rFonts w:ascii="Times New Roman" w:hAnsi="Times New Roman"/>
          <w:b/>
        </w:rPr>
        <w:t>BALANCE SHEET OBJECT CODE 8770</w:t>
      </w:r>
      <w:bookmarkEnd w:id="163"/>
    </w:p>
    <w:p w14:paraId="05F2AE07" w14:textId="1C628319" w:rsidR="000013D2" w:rsidRPr="00FB730E" w:rsidRDefault="000013D2" w:rsidP="000013D2">
      <w:pPr>
        <w:rPr>
          <w:rFonts w:ascii="Times New Roman" w:hAnsi="Times New Roman" w:cs="Times New Roman"/>
          <w:sz w:val="24"/>
          <w:szCs w:val="24"/>
        </w:rPr>
      </w:pPr>
      <w:r w:rsidRPr="001D6391">
        <w:rPr>
          <w:rFonts w:ascii="Times New Roman" w:hAnsi="Times New Roman" w:cs="Times New Roman"/>
          <w:bCs/>
          <w:sz w:val="24"/>
          <w:szCs w:val="24"/>
        </w:rPr>
        <w:t xml:space="preserve">This </w:t>
      </w:r>
      <w:r w:rsidRPr="001D6391">
        <w:rPr>
          <w:rFonts w:ascii="Times New Roman" w:hAnsi="Times New Roman" w:cs="Times New Roman"/>
          <w:b/>
          <w:bCs/>
          <w:sz w:val="24"/>
          <w:szCs w:val="24"/>
          <w:u w:val="single"/>
        </w:rPr>
        <w:t>ERROR</w:t>
      </w:r>
      <w:r w:rsidRPr="001D6391">
        <w:rPr>
          <w:rFonts w:ascii="Times New Roman" w:hAnsi="Times New Roman" w:cs="Times New Roman"/>
          <w:bCs/>
          <w:sz w:val="24"/>
          <w:szCs w:val="24"/>
        </w:rPr>
        <w:t xml:space="preserve"> test checks that there are no balances in </w:t>
      </w:r>
      <w:r w:rsidR="002B2818">
        <w:rPr>
          <w:rFonts w:ascii="Times New Roman" w:hAnsi="Times New Roman" w:cs="Times New Roman"/>
          <w:bCs/>
          <w:sz w:val="24"/>
          <w:szCs w:val="24"/>
        </w:rPr>
        <w:t xml:space="preserve">the proprietary funds in </w:t>
      </w:r>
      <w:r w:rsidRPr="001D6391">
        <w:rPr>
          <w:rFonts w:ascii="Times New Roman" w:hAnsi="Times New Roman" w:cs="Times New Roman"/>
          <w:bCs/>
          <w:sz w:val="24"/>
          <w:szCs w:val="24"/>
        </w:rPr>
        <w:t xml:space="preserve">Fund 5X, Object Code 8770 and that the only balances are in object codes 8711, 8712, or 8739 per GASB 34 for proprietary funds. </w:t>
      </w:r>
      <w:r>
        <w:rPr>
          <w:rFonts w:ascii="Times New Roman" w:hAnsi="Times New Roman" w:cs="Times New Roman"/>
          <w:bCs/>
          <w:sz w:val="24"/>
          <w:szCs w:val="24"/>
        </w:rPr>
        <w:t>The error for reporting object code 8770 when the year-to-date-actual is not zero will keep the district from submitting the Audited AFR Balance Sheet. (These</w:t>
      </w:r>
      <w:r w:rsidRPr="001D6391">
        <w:rPr>
          <w:rFonts w:ascii="Times New Roman" w:hAnsi="Times New Roman" w:cs="Times New Roman"/>
          <w:bCs/>
          <w:sz w:val="24"/>
          <w:szCs w:val="24"/>
        </w:rPr>
        <w:t xml:space="preserve"> fund balance</w:t>
      </w:r>
      <w:r>
        <w:rPr>
          <w:rFonts w:ascii="Times New Roman" w:hAnsi="Times New Roman" w:cs="Times New Roman"/>
          <w:bCs/>
          <w:sz w:val="24"/>
          <w:szCs w:val="24"/>
        </w:rPr>
        <w:t xml:space="preserve"> object</w:t>
      </w:r>
      <w:r w:rsidRPr="001D6391">
        <w:rPr>
          <w:rFonts w:ascii="Times New Roman" w:hAnsi="Times New Roman" w:cs="Times New Roman"/>
          <w:bCs/>
          <w:sz w:val="24"/>
          <w:szCs w:val="24"/>
        </w:rPr>
        <w:t xml:space="preserve"> code</w:t>
      </w:r>
      <w:r>
        <w:rPr>
          <w:rFonts w:ascii="Times New Roman" w:hAnsi="Times New Roman" w:cs="Times New Roman"/>
          <w:bCs/>
          <w:sz w:val="24"/>
          <w:szCs w:val="24"/>
        </w:rPr>
        <w:t>s 8711, 8712, and 8739 or the only designated</w:t>
      </w:r>
      <w:r w:rsidRPr="001D6391">
        <w:rPr>
          <w:rFonts w:ascii="Times New Roman" w:hAnsi="Times New Roman" w:cs="Times New Roman"/>
          <w:bCs/>
          <w:sz w:val="24"/>
          <w:szCs w:val="24"/>
        </w:rPr>
        <w:t xml:space="preserve"> for the proprietary fund</w:t>
      </w:r>
      <w:r>
        <w:rPr>
          <w:rFonts w:ascii="Times New Roman" w:hAnsi="Times New Roman" w:cs="Times New Roman"/>
          <w:bCs/>
          <w:sz w:val="24"/>
          <w:szCs w:val="24"/>
        </w:rPr>
        <w:t>.</w:t>
      </w:r>
      <w:r w:rsidRPr="001D6391">
        <w:rPr>
          <w:rFonts w:ascii="Times New Roman" w:hAnsi="Times New Roman" w:cs="Times New Roman"/>
          <w:bCs/>
          <w:sz w:val="24"/>
          <w:szCs w:val="24"/>
        </w:rPr>
        <w:t xml:space="preserve"> </w:t>
      </w:r>
      <w:r>
        <w:rPr>
          <w:rFonts w:ascii="Times New Roman" w:hAnsi="Times New Roman" w:cs="Times New Roman"/>
          <w:bCs/>
          <w:sz w:val="24"/>
          <w:szCs w:val="24"/>
        </w:rPr>
        <w:t xml:space="preserve">Except for recording pension (8737P) per GASB 68 or other post-employment benefits (87370) per GASB 75 in </w:t>
      </w:r>
      <w:r w:rsidRPr="001D6391">
        <w:rPr>
          <w:rFonts w:ascii="Times New Roman" w:hAnsi="Times New Roman" w:cs="Times New Roman"/>
          <w:sz w:val="24"/>
          <w:szCs w:val="24"/>
        </w:rPr>
        <w:t>5X for reporting and it must match exactly.</w:t>
      </w:r>
      <w:r w:rsidRPr="001D6391">
        <w:rPr>
          <w:rFonts w:ascii="Times New Roman" w:hAnsi="Times New Roman" w:cs="Times New Roman"/>
          <w:color w:val="FF0000"/>
          <w:sz w:val="24"/>
          <w:szCs w:val="24"/>
        </w:rPr>
        <w:t xml:space="preserve"> </w:t>
      </w:r>
      <w:r w:rsidRPr="001D6391">
        <w:rPr>
          <w:rFonts w:ascii="Times New Roman" w:hAnsi="Times New Roman" w:cs="Times New Roman"/>
          <w:bCs/>
          <w:sz w:val="24"/>
          <w:szCs w:val="24"/>
        </w:rPr>
        <w:t xml:space="preserve">If there is a balance in any code other than the designated proprietary object code districts correct the error before submitting </w:t>
      </w:r>
      <w:r>
        <w:rPr>
          <w:rFonts w:ascii="Times New Roman" w:hAnsi="Times New Roman" w:cs="Times New Roman"/>
          <w:bCs/>
          <w:sz w:val="24"/>
          <w:szCs w:val="24"/>
        </w:rPr>
        <w:t>you</w:t>
      </w:r>
      <w:r w:rsidRPr="001D6391">
        <w:rPr>
          <w:rFonts w:ascii="Times New Roman" w:hAnsi="Times New Roman" w:cs="Times New Roman"/>
          <w:bCs/>
          <w:sz w:val="24"/>
          <w:szCs w:val="24"/>
        </w:rPr>
        <w:t xml:space="preserve">r </w:t>
      </w:r>
      <w:r>
        <w:rPr>
          <w:rFonts w:ascii="Times New Roman" w:hAnsi="Times New Roman" w:cs="Times New Roman"/>
          <w:bCs/>
          <w:sz w:val="24"/>
          <w:szCs w:val="24"/>
        </w:rPr>
        <w:t>A</w:t>
      </w:r>
      <w:r w:rsidRPr="001D6391">
        <w:rPr>
          <w:rFonts w:ascii="Times New Roman" w:hAnsi="Times New Roman" w:cs="Times New Roman"/>
          <w:bCs/>
          <w:sz w:val="24"/>
          <w:szCs w:val="24"/>
        </w:rPr>
        <w:t>udited AFR Balance Sheet to KDE</w:t>
      </w:r>
      <w:r w:rsidRPr="001D6391">
        <w:rPr>
          <w:rFonts w:ascii="Times New Roman" w:hAnsi="Times New Roman" w:cs="Times New Roman"/>
          <w:sz w:val="24"/>
          <w:szCs w:val="24"/>
        </w:rPr>
        <w:t>.</w:t>
      </w:r>
      <w:r w:rsidRPr="001D6391">
        <w:rPr>
          <w:rFonts w:ascii="Times New Roman" w:hAnsi="Times New Roman" w:cs="Times New Roman"/>
          <w:color w:val="FF0000"/>
          <w:sz w:val="24"/>
          <w:szCs w:val="24"/>
        </w:rPr>
        <w:t xml:space="preserve"> </w:t>
      </w:r>
      <w:r w:rsidRPr="001D6391">
        <w:rPr>
          <w:rFonts w:ascii="Times New Roman" w:hAnsi="Times New Roman" w:cs="Times New Roman"/>
          <w:sz w:val="24"/>
          <w:szCs w:val="24"/>
        </w:rPr>
        <w:t>The message will state “The Finance Record Import file object codes for 8xxx for fund 5x are incorrect. Please use the AFR submission guide and change the entry to the codes in the guidance for proprietary funds.”</w:t>
      </w:r>
    </w:p>
    <w:p w14:paraId="7DBE2696" w14:textId="77777777" w:rsidR="006D54D8" w:rsidRPr="00FB730E" w:rsidRDefault="006D54D8" w:rsidP="00A52369">
      <w:pPr>
        <w:tabs>
          <w:tab w:val="left" w:pos="7932"/>
          <w:tab w:val="left" w:pos="9312"/>
        </w:tabs>
        <w:rPr>
          <w:rFonts w:ascii="Times New Roman" w:hAnsi="Times New Roman" w:cs="Times New Roman"/>
          <w:b/>
          <w:bCs/>
          <w:sz w:val="24"/>
          <w:szCs w:val="24"/>
        </w:rPr>
      </w:pPr>
    </w:p>
    <w:p w14:paraId="7AC2306F" w14:textId="77777777" w:rsidR="00C87491" w:rsidRPr="00FB730E" w:rsidRDefault="00C87491">
      <w:pPr>
        <w:rPr>
          <w:rFonts w:ascii="Times New Roman" w:hAnsi="Times New Roman" w:cs="Times New Roman"/>
          <w:sz w:val="24"/>
          <w:szCs w:val="24"/>
        </w:rPr>
      </w:pPr>
    </w:p>
    <w:sectPr w:rsidR="00C87491" w:rsidRPr="00FB730E" w:rsidSect="00C87491">
      <w:headerReference w:type="default" r:id="rId33"/>
      <w:footerReference w:type="default" r:id="rId3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3E22" w14:textId="77777777" w:rsidR="00694288" w:rsidRDefault="00694288">
      <w:pPr>
        <w:spacing w:after="0" w:line="240" w:lineRule="auto"/>
      </w:pPr>
      <w:r>
        <w:separator/>
      </w:r>
    </w:p>
  </w:endnote>
  <w:endnote w:type="continuationSeparator" w:id="0">
    <w:p w14:paraId="53E5991F" w14:textId="77777777" w:rsidR="00694288" w:rsidRDefault="0069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C539" w14:textId="77777777" w:rsidR="00694288" w:rsidRDefault="00694288">
    <w:pPr>
      <w:pStyle w:val="Footer"/>
      <w:jc w:val="center"/>
      <w:rPr>
        <w:b/>
        <w:bCs/>
        <w:sz w:val="20"/>
        <w:szCs w:val="20"/>
      </w:rPr>
    </w:pPr>
    <w:r>
      <w:rPr>
        <w:b/>
        <w:bCs/>
        <w:sz w:val="20"/>
        <w:szCs w:val="20"/>
      </w:rPr>
      <w:t xml:space="preserve">Page </w:t>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Pr>
        <w:rStyle w:val="PageNumber"/>
        <w:b/>
        <w:bCs/>
        <w:noProof/>
        <w:sz w:val="20"/>
        <w:szCs w:val="20"/>
      </w:rPr>
      <w:t>21</w:t>
    </w:r>
    <w:r>
      <w:rPr>
        <w:rStyle w:val="PageNumber"/>
        <w:b/>
        <w:bCs/>
        <w:sz w:val="20"/>
        <w:szCs w:val="20"/>
      </w:rPr>
      <w:fldChar w:fldCharType="end"/>
    </w:r>
    <w:r>
      <w:rPr>
        <w:rStyle w:val="PageNumber"/>
        <w:b/>
        <w:bCs/>
        <w:sz w:val="20"/>
        <w:szCs w:val="20"/>
      </w:rPr>
      <w:t xml:space="preserve"> of </w:t>
    </w:r>
    <w:r>
      <w:rPr>
        <w:rStyle w:val="PageNumber"/>
        <w:b/>
        <w:bCs/>
        <w:sz w:val="20"/>
        <w:szCs w:val="20"/>
      </w:rPr>
      <w:fldChar w:fldCharType="begin"/>
    </w:r>
    <w:r>
      <w:rPr>
        <w:rStyle w:val="PageNumber"/>
        <w:b/>
        <w:bCs/>
        <w:sz w:val="20"/>
        <w:szCs w:val="20"/>
      </w:rPr>
      <w:instrText xml:space="preserve"> NUMPAGES </w:instrText>
    </w:r>
    <w:r>
      <w:rPr>
        <w:rStyle w:val="PageNumber"/>
        <w:b/>
        <w:bCs/>
        <w:sz w:val="20"/>
        <w:szCs w:val="20"/>
      </w:rPr>
      <w:fldChar w:fldCharType="separate"/>
    </w:r>
    <w:r>
      <w:rPr>
        <w:rStyle w:val="PageNumber"/>
        <w:b/>
        <w:bCs/>
        <w:noProof/>
        <w:sz w:val="20"/>
        <w:szCs w:val="20"/>
      </w:rPr>
      <w:t>21</w:t>
    </w:r>
    <w:r>
      <w:rPr>
        <w:rStyle w:val="PageNumbe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1E19" w14:textId="77777777" w:rsidR="00694288" w:rsidRDefault="00694288">
      <w:pPr>
        <w:spacing w:after="0" w:line="240" w:lineRule="auto"/>
      </w:pPr>
      <w:r>
        <w:separator/>
      </w:r>
    </w:p>
  </w:footnote>
  <w:footnote w:type="continuationSeparator" w:id="0">
    <w:p w14:paraId="1CF7AEE3" w14:textId="77777777" w:rsidR="00694288" w:rsidRDefault="0069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9BD3" w14:textId="77777777" w:rsidR="00694288" w:rsidRDefault="00694288">
    <w:pPr>
      <w:pStyle w:val="Header"/>
      <w:pBdr>
        <w:bottom w:val="thickThinSmallGap" w:sz="24" w:space="1" w:color="622423"/>
      </w:pBdr>
      <w:jc w:val="center"/>
      <w:rPr>
        <w:sz w:val="32"/>
        <w:szCs w:val="32"/>
      </w:rPr>
    </w:pPr>
    <w:r>
      <w:rPr>
        <w:sz w:val="32"/>
        <w:szCs w:val="32"/>
      </w:rPr>
      <w:t>Audited AFR and Balance Sheet Submission Guide</w:t>
    </w:r>
  </w:p>
  <w:p w14:paraId="3461A0D4" w14:textId="77777777" w:rsidR="00694288" w:rsidRDefault="00694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971"/>
    <w:multiLevelType w:val="hybridMultilevel"/>
    <w:tmpl w:val="0F3CD99E"/>
    <w:lvl w:ilvl="0" w:tplc="EB40AA5C">
      <w:start w:val="5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BA74611"/>
    <w:multiLevelType w:val="multilevel"/>
    <w:tmpl w:val="674C5B3C"/>
    <w:lvl w:ilvl="0">
      <w:start w:val="1"/>
      <w:numFmt w:val="decimal"/>
      <w:lvlText w:val="%1.0"/>
      <w:lvlJc w:val="left"/>
      <w:pPr>
        <w:tabs>
          <w:tab w:val="num" w:pos="2160"/>
        </w:tabs>
        <w:ind w:left="2160" w:hanging="2160"/>
      </w:pPr>
      <w:rPr>
        <w:rFonts w:hint="default"/>
      </w:rPr>
    </w:lvl>
    <w:lvl w:ilvl="1">
      <w:start w:val="1"/>
      <w:numFmt w:val="decimalZero"/>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C3D3617"/>
    <w:multiLevelType w:val="multilevel"/>
    <w:tmpl w:val="799CB29C"/>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F7B2051"/>
    <w:multiLevelType w:val="hybridMultilevel"/>
    <w:tmpl w:val="367C8268"/>
    <w:lvl w:ilvl="0" w:tplc="1EB8D502">
      <w:start w:val="3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4025065"/>
    <w:multiLevelType w:val="multilevel"/>
    <w:tmpl w:val="0688FD18"/>
    <w:lvl w:ilvl="0">
      <w:start w:val="970"/>
      <w:numFmt w:val="decimal"/>
      <w:lvlText w:val="%1"/>
      <w:lvlJc w:val="left"/>
      <w:pPr>
        <w:tabs>
          <w:tab w:val="num" w:pos="795"/>
        </w:tabs>
        <w:ind w:left="795" w:hanging="795"/>
      </w:pPr>
      <w:rPr>
        <w:rFonts w:hint="default"/>
      </w:rPr>
    </w:lvl>
    <w:lvl w:ilvl="1">
      <w:start w:val="999"/>
      <w:numFmt w:val="decimal"/>
      <w:lvlText w:val="%1-%2"/>
      <w:lvlJc w:val="left"/>
      <w:pPr>
        <w:tabs>
          <w:tab w:val="num" w:pos="1515"/>
        </w:tabs>
        <w:ind w:left="1515" w:hanging="795"/>
      </w:pPr>
      <w:rPr>
        <w:rFonts w:hint="default"/>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2955"/>
        </w:tabs>
        <w:ind w:left="2955" w:hanging="79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17758F"/>
    <w:multiLevelType w:val="hybridMultilevel"/>
    <w:tmpl w:val="C44E90B6"/>
    <w:lvl w:ilvl="0" w:tplc="8A7ACEAA">
      <w:start w:val="901"/>
      <w:numFmt w:val="decimalZero"/>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15A64279"/>
    <w:multiLevelType w:val="hybridMultilevel"/>
    <w:tmpl w:val="149C1220"/>
    <w:lvl w:ilvl="0" w:tplc="AB66D4E0">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74E44AE"/>
    <w:multiLevelType w:val="multilevel"/>
    <w:tmpl w:val="18A4BB5C"/>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E72AD6"/>
    <w:multiLevelType w:val="hybridMultilevel"/>
    <w:tmpl w:val="AC804C08"/>
    <w:lvl w:ilvl="0" w:tplc="E8C42562">
      <w:start w:val="31"/>
      <w:numFmt w:val="decimal"/>
      <w:lvlText w:val="%1"/>
      <w:lvlJc w:val="left"/>
      <w:pPr>
        <w:tabs>
          <w:tab w:val="num" w:pos="1080"/>
        </w:tabs>
        <w:ind w:left="1080" w:hanging="360"/>
      </w:pPr>
      <w:rPr>
        <w:rFonts w:hint="default"/>
      </w:rPr>
    </w:lvl>
    <w:lvl w:ilvl="1" w:tplc="240C3376">
      <w:start w:val="3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F4606E3"/>
    <w:multiLevelType w:val="multilevel"/>
    <w:tmpl w:val="C186E370"/>
    <w:lvl w:ilvl="0">
      <w:start w:val="970"/>
      <w:numFmt w:val="decimal"/>
      <w:lvlText w:val="%1"/>
      <w:lvlJc w:val="left"/>
      <w:pPr>
        <w:tabs>
          <w:tab w:val="num" w:pos="1440"/>
        </w:tabs>
        <w:ind w:left="1440" w:hanging="1440"/>
      </w:pPr>
      <w:rPr>
        <w:rFonts w:hint="default"/>
      </w:rPr>
    </w:lvl>
    <w:lvl w:ilvl="1">
      <w:start w:val="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410CD9"/>
    <w:multiLevelType w:val="hybridMultilevel"/>
    <w:tmpl w:val="4078C7E2"/>
    <w:lvl w:ilvl="0" w:tplc="B804FA7E">
      <w:start w:val="1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16A0BBD"/>
    <w:multiLevelType w:val="hybridMultilevel"/>
    <w:tmpl w:val="649A0738"/>
    <w:lvl w:ilvl="0" w:tplc="1F7E8BF6">
      <w:start w:val="41"/>
      <w:numFmt w:val="decimal"/>
      <w:lvlText w:val="%1"/>
      <w:lvlJc w:val="left"/>
      <w:pPr>
        <w:tabs>
          <w:tab w:val="num" w:pos="1080"/>
        </w:tabs>
        <w:ind w:left="1080" w:hanging="360"/>
      </w:pPr>
      <w:rPr>
        <w:rFonts w:hint="default"/>
      </w:rPr>
    </w:lvl>
    <w:lvl w:ilvl="1" w:tplc="2DE27C78">
      <w:start w:val="1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1D65255"/>
    <w:multiLevelType w:val="hybridMultilevel"/>
    <w:tmpl w:val="2946D250"/>
    <w:lvl w:ilvl="0" w:tplc="A054436E">
      <w:numFmt w:val="decimalZero"/>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4BE48AA"/>
    <w:multiLevelType w:val="multilevel"/>
    <w:tmpl w:val="DFE0211A"/>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7215166"/>
    <w:multiLevelType w:val="multilevel"/>
    <w:tmpl w:val="D5D25AAC"/>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8A006A"/>
    <w:multiLevelType w:val="hybridMultilevel"/>
    <w:tmpl w:val="146A7242"/>
    <w:lvl w:ilvl="0" w:tplc="736A0346">
      <w:numFmt w:val="decimalZero"/>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A012A45"/>
    <w:multiLevelType w:val="hybridMultilevel"/>
    <w:tmpl w:val="EA1E13AC"/>
    <w:lvl w:ilvl="0" w:tplc="2D02FE8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2BE40BDD"/>
    <w:multiLevelType w:val="hybridMultilevel"/>
    <w:tmpl w:val="947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E4CE9"/>
    <w:multiLevelType w:val="hybridMultilevel"/>
    <w:tmpl w:val="403A57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A340B"/>
    <w:multiLevelType w:val="hybridMultilevel"/>
    <w:tmpl w:val="D61C9E60"/>
    <w:lvl w:ilvl="0" w:tplc="A060EABC">
      <w:start w:val="90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32147242"/>
    <w:multiLevelType w:val="multilevel"/>
    <w:tmpl w:val="62C81966"/>
    <w:lvl w:ilvl="0">
      <w:start w:val="2"/>
      <w:numFmt w:val="decimalZero"/>
      <w:lvlText w:val="%1"/>
      <w:lvlJc w:val="left"/>
      <w:pPr>
        <w:tabs>
          <w:tab w:val="num" w:pos="1440"/>
        </w:tabs>
        <w:ind w:left="1440" w:hanging="1440"/>
      </w:pPr>
      <w:rPr>
        <w:rFonts w:hint="default"/>
      </w:rPr>
    </w:lvl>
    <w:lvl w:ilvl="1">
      <w:start w:val="8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2B15D5E"/>
    <w:multiLevelType w:val="multilevel"/>
    <w:tmpl w:val="63B6953C"/>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2FB0457"/>
    <w:multiLevelType w:val="hybridMultilevel"/>
    <w:tmpl w:val="79CAA71E"/>
    <w:lvl w:ilvl="0" w:tplc="F3C0C33C">
      <w:start w:val="920"/>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34891CAA"/>
    <w:multiLevelType w:val="hybridMultilevel"/>
    <w:tmpl w:val="F940CF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C3951"/>
    <w:multiLevelType w:val="hybridMultilevel"/>
    <w:tmpl w:val="F19EBC40"/>
    <w:lvl w:ilvl="0" w:tplc="3246F404">
      <w:start w:val="910"/>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3C541272"/>
    <w:multiLevelType w:val="multilevel"/>
    <w:tmpl w:val="8C6222C4"/>
    <w:lvl w:ilvl="0">
      <w:start w:val="2"/>
      <w:numFmt w:val="decimalZero"/>
      <w:lvlText w:val="%1"/>
      <w:lvlJc w:val="left"/>
      <w:pPr>
        <w:tabs>
          <w:tab w:val="num" w:pos="1440"/>
        </w:tabs>
        <w:ind w:left="1440" w:hanging="1440"/>
      </w:pPr>
      <w:rPr>
        <w:rFonts w:hint="default"/>
      </w:rPr>
    </w:lvl>
    <w:lvl w:ilvl="1">
      <w:start w:val="8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D9B1E3C"/>
    <w:multiLevelType w:val="multilevel"/>
    <w:tmpl w:val="59C8C0B4"/>
    <w:lvl w:ilvl="0">
      <w:start w:val="2"/>
      <w:numFmt w:val="decimalZero"/>
      <w:lvlText w:val="%1"/>
      <w:lvlJc w:val="left"/>
      <w:pPr>
        <w:tabs>
          <w:tab w:val="num" w:pos="1440"/>
        </w:tabs>
        <w:ind w:left="1440" w:hanging="1440"/>
      </w:pPr>
      <w:rPr>
        <w:rFonts w:hint="default"/>
      </w:rPr>
    </w:lvl>
    <w:lvl w:ilvl="1">
      <w:start w:val="8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3AC669B"/>
    <w:multiLevelType w:val="multilevel"/>
    <w:tmpl w:val="15CA483C"/>
    <w:lvl w:ilvl="0">
      <w:start w:val="1"/>
      <w:numFmt w:val="decimal"/>
      <w:lvlText w:val="%1.0"/>
      <w:lvlJc w:val="left"/>
      <w:pPr>
        <w:tabs>
          <w:tab w:val="num" w:pos="570"/>
        </w:tabs>
        <w:ind w:left="570" w:hanging="570"/>
      </w:pPr>
      <w:rPr>
        <w:rFonts w:hint="default"/>
      </w:rPr>
    </w:lvl>
    <w:lvl w:ilvl="1">
      <w:start w:val="1"/>
      <w:numFmt w:val="decimalZero"/>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43AD7F3A"/>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597061E"/>
    <w:multiLevelType w:val="hybridMultilevel"/>
    <w:tmpl w:val="C82A93D8"/>
    <w:lvl w:ilvl="0" w:tplc="A8D8F0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EF59CF"/>
    <w:multiLevelType w:val="multilevel"/>
    <w:tmpl w:val="6C1CE718"/>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521961A3"/>
    <w:multiLevelType w:val="singleLevel"/>
    <w:tmpl w:val="EE2A79CA"/>
    <w:lvl w:ilvl="0">
      <w:start w:val="2"/>
      <w:numFmt w:val="lowerLetter"/>
      <w:lvlText w:val="%1. "/>
      <w:legacy w:legacy="1" w:legacySpace="0" w:legacyIndent="360"/>
      <w:lvlJc w:val="left"/>
      <w:pPr>
        <w:ind w:left="360" w:hanging="360"/>
      </w:pPr>
      <w:rPr>
        <w:b/>
        <w:i w:val="0"/>
        <w:sz w:val="20"/>
        <w:szCs w:val="20"/>
      </w:rPr>
    </w:lvl>
  </w:abstractNum>
  <w:abstractNum w:abstractNumId="32" w15:restartNumberingAfterBreak="0">
    <w:nsid w:val="55B84059"/>
    <w:multiLevelType w:val="hybridMultilevel"/>
    <w:tmpl w:val="86D644EA"/>
    <w:lvl w:ilvl="0" w:tplc="0CF0C3DC">
      <w:numFmt w:val="decimalZero"/>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57F526DA"/>
    <w:multiLevelType w:val="hybridMultilevel"/>
    <w:tmpl w:val="64F6C710"/>
    <w:lvl w:ilvl="0" w:tplc="FDEAA2CE">
      <w:start w:val="6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582B240A"/>
    <w:multiLevelType w:val="hybridMultilevel"/>
    <w:tmpl w:val="A2400850"/>
    <w:lvl w:ilvl="0" w:tplc="3A983BA8">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59945175"/>
    <w:multiLevelType w:val="multilevel"/>
    <w:tmpl w:val="7B169540"/>
    <w:lvl w:ilvl="0">
      <w:start w:val="1"/>
      <w:numFmt w:val="decimal"/>
      <w:lvlText w:val="%1.0"/>
      <w:lvlJc w:val="left"/>
      <w:pPr>
        <w:ind w:left="780" w:hanging="780"/>
      </w:pPr>
      <w:rPr>
        <w:rFonts w:hint="default"/>
        <w:color w:val="0000FF"/>
        <w:u w:val="single"/>
      </w:rPr>
    </w:lvl>
    <w:lvl w:ilvl="1">
      <w:start w:val="1"/>
      <w:numFmt w:val="decimalZero"/>
      <w:lvlText w:val="%1.%2"/>
      <w:lvlJc w:val="left"/>
      <w:pPr>
        <w:ind w:left="1500" w:hanging="780"/>
      </w:pPr>
      <w:rPr>
        <w:rFonts w:hint="default"/>
        <w:color w:val="0000FF"/>
        <w:u w:val="single"/>
      </w:rPr>
    </w:lvl>
    <w:lvl w:ilvl="2">
      <w:start w:val="1"/>
      <w:numFmt w:val="decimal"/>
      <w:lvlText w:val="%1.%2.%3"/>
      <w:lvlJc w:val="left"/>
      <w:pPr>
        <w:ind w:left="2220" w:hanging="780"/>
      </w:pPr>
      <w:rPr>
        <w:rFonts w:hint="default"/>
        <w:color w:val="0000FF"/>
        <w:u w:val="single"/>
      </w:rPr>
    </w:lvl>
    <w:lvl w:ilvl="3">
      <w:start w:val="1"/>
      <w:numFmt w:val="decimal"/>
      <w:lvlText w:val="%1.%2.%3.%4"/>
      <w:lvlJc w:val="left"/>
      <w:pPr>
        <w:ind w:left="3240" w:hanging="1080"/>
      </w:pPr>
      <w:rPr>
        <w:rFonts w:hint="default"/>
        <w:color w:val="0000FF"/>
        <w:u w:val="single"/>
      </w:rPr>
    </w:lvl>
    <w:lvl w:ilvl="4">
      <w:start w:val="1"/>
      <w:numFmt w:val="decimal"/>
      <w:lvlText w:val="%1.%2.%3.%4.%5"/>
      <w:lvlJc w:val="left"/>
      <w:pPr>
        <w:ind w:left="3960" w:hanging="1080"/>
      </w:pPr>
      <w:rPr>
        <w:rFonts w:hint="default"/>
        <w:color w:val="0000FF"/>
        <w:u w:val="single"/>
      </w:rPr>
    </w:lvl>
    <w:lvl w:ilvl="5">
      <w:start w:val="1"/>
      <w:numFmt w:val="decimal"/>
      <w:lvlText w:val="%1.%2.%3.%4.%5.%6"/>
      <w:lvlJc w:val="left"/>
      <w:pPr>
        <w:ind w:left="5040" w:hanging="1440"/>
      </w:pPr>
      <w:rPr>
        <w:rFonts w:hint="default"/>
        <w:color w:val="0000FF"/>
        <w:u w:val="single"/>
      </w:rPr>
    </w:lvl>
    <w:lvl w:ilvl="6">
      <w:start w:val="1"/>
      <w:numFmt w:val="decimal"/>
      <w:lvlText w:val="%1.%2.%3.%4.%5.%6.%7"/>
      <w:lvlJc w:val="left"/>
      <w:pPr>
        <w:ind w:left="5760" w:hanging="1440"/>
      </w:pPr>
      <w:rPr>
        <w:rFonts w:hint="default"/>
        <w:color w:val="0000FF"/>
        <w:u w:val="single"/>
      </w:rPr>
    </w:lvl>
    <w:lvl w:ilvl="7">
      <w:start w:val="1"/>
      <w:numFmt w:val="decimal"/>
      <w:lvlText w:val="%1.%2.%3.%4.%5.%6.%7.%8"/>
      <w:lvlJc w:val="left"/>
      <w:pPr>
        <w:ind w:left="6840" w:hanging="1800"/>
      </w:pPr>
      <w:rPr>
        <w:rFonts w:hint="default"/>
        <w:color w:val="0000FF"/>
        <w:u w:val="single"/>
      </w:rPr>
    </w:lvl>
    <w:lvl w:ilvl="8">
      <w:start w:val="1"/>
      <w:numFmt w:val="decimal"/>
      <w:lvlText w:val="%1.%2.%3.%4.%5.%6.%7.%8.%9"/>
      <w:lvlJc w:val="left"/>
      <w:pPr>
        <w:ind w:left="7920" w:hanging="2160"/>
      </w:pPr>
      <w:rPr>
        <w:rFonts w:hint="default"/>
        <w:color w:val="0000FF"/>
        <w:u w:val="single"/>
      </w:rPr>
    </w:lvl>
  </w:abstractNum>
  <w:abstractNum w:abstractNumId="36" w15:restartNumberingAfterBreak="0">
    <w:nsid w:val="5E292223"/>
    <w:multiLevelType w:val="hybridMultilevel"/>
    <w:tmpl w:val="3F36478C"/>
    <w:lvl w:ilvl="0" w:tplc="9D80B06A">
      <w:start w:val="955"/>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FEB739B"/>
    <w:multiLevelType w:val="multilevel"/>
    <w:tmpl w:val="BF5CA14A"/>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652B786F"/>
    <w:multiLevelType w:val="hybridMultilevel"/>
    <w:tmpl w:val="9BE2DA8C"/>
    <w:lvl w:ilvl="0" w:tplc="7ACE9C8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15:restartNumberingAfterBreak="0">
    <w:nsid w:val="6A813473"/>
    <w:multiLevelType w:val="hybridMultilevel"/>
    <w:tmpl w:val="64209A92"/>
    <w:lvl w:ilvl="0" w:tplc="1A08F414">
      <w:numFmt w:val="decimalZero"/>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6C7F2303"/>
    <w:multiLevelType w:val="hybridMultilevel"/>
    <w:tmpl w:val="F23227BC"/>
    <w:lvl w:ilvl="0" w:tplc="DD0E2348">
      <w:start w:val="950"/>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1" w15:restartNumberingAfterBreak="0">
    <w:nsid w:val="6D9C515A"/>
    <w:multiLevelType w:val="hybridMultilevel"/>
    <w:tmpl w:val="6968560E"/>
    <w:lvl w:ilvl="0" w:tplc="37C6F17A">
      <w:start w:val="930"/>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15:restartNumberingAfterBreak="0">
    <w:nsid w:val="6FD76B97"/>
    <w:multiLevelType w:val="hybridMultilevel"/>
    <w:tmpl w:val="A12EF934"/>
    <w:lvl w:ilvl="0" w:tplc="39C6F354">
      <w:numFmt w:val="decimalZero"/>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74CF683C"/>
    <w:multiLevelType w:val="hybridMultilevel"/>
    <w:tmpl w:val="ECA03C40"/>
    <w:lvl w:ilvl="0" w:tplc="85B88312">
      <w:start w:val="1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4" w15:restartNumberingAfterBreak="0">
    <w:nsid w:val="787E3FFE"/>
    <w:multiLevelType w:val="hybridMultilevel"/>
    <w:tmpl w:val="AD700DBC"/>
    <w:lvl w:ilvl="0" w:tplc="D206D666">
      <w:start w:val="1"/>
      <w:numFmt w:val="low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B13C7C"/>
    <w:multiLevelType w:val="hybridMultilevel"/>
    <w:tmpl w:val="24A2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85CD9"/>
    <w:multiLevelType w:val="hybridMultilevel"/>
    <w:tmpl w:val="00D0685E"/>
    <w:lvl w:ilvl="0" w:tplc="02BE75AE">
      <w:start w:val="2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7F177AC4"/>
    <w:multiLevelType w:val="hybridMultilevel"/>
    <w:tmpl w:val="50506480"/>
    <w:lvl w:ilvl="0" w:tplc="5E66E080">
      <w:start w:val="3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2062361292">
    <w:abstractNumId w:val="1"/>
  </w:num>
  <w:num w:numId="2" w16cid:durableId="1727607022">
    <w:abstractNumId w:val="28"/>
  </w:num>
  <w:num w:numId="3" w16cid:durableId="1174733611">
    <w:abstractNumId w:val="31"/>
  </w:num>
  <w:num w:numId="4" w16cid:durableId="1488747834">
    <w:abstractNumId w:val="39"/>
  </w:num>
  <w:num w:numId="5" w16cid:durableId="371156976">
    <w:abstractNumId w:val="15"/>
  </w:num>
  <w:num w:numId="6" w16cid:durableId="544558857">
    <w:abstractNumId w:val="32"/>
  </w:num>
  <w:num w:numId="7" w16cid:durableId="103691575">
    <w:abstractNumId w:val="12"/>
  </w:num>
  <w:num w:numId="8" w16cid:durableId="554464261">
    <w:abstractNumId w:val="42"/>
  </w:num>
  <w:num w:numId="9" w16cid:durableId="838542536">
    <w:abstractNumId w:val="26"/>
  </w:num>
  <w:num w:numId="10" w16cid:durableId="1996376172">
    <w:abstractNumId w:val="19"/>
  </w:num>
  <w:num w:numId="11" w16cid:durableId="574778482">
    <w:abstractNumId w:val="24"/>
  </w:num>
  <w:num w:numId="12" w16cid:durableId="1147405855">
    <w:abstractNumId w:val="22"/>
  </w:num>
  <w:num w:numId="13" w16cid:durableId="1029065175">
    <w:abstractNumId w:val="41"/>
  </w:num>
  <w:num w:numId="14" w16cid:durableId="1127965878">
    <w:abstractNumId w:val="40"/>
  </w:num>
  <w:num w:numId="15" w16cid:durableId="705570118">
    <w:abstractNumId w:val="36"/>
  </w:num>
  <w:num w:numId="16" w16cid:durableId="356614">
    <w:abstractNumId w:val="9"/>
  </w:num>
  <w:num w:numId="17" w16cid:durableId="1096973779">
    <w:abstractNumId w:val="38"/>
  </w:num>
  <w:num w:numId="18" w16cid:durableId="442576736">
    <w:abstractNumId w:val="34"/>
  </w:num>
  <w:num w:numId="19" w16cid:durableId="1829396139">
    <w:abstractNumId w:val="46"/>
  </w:num>
  <w:num w:numId="20" w16cid:durableId="295186175">
    <w:abstractNumId w:val="8"/>
  </w:num>
  <w:num w:numId="21" w16cid:durableId="1355351509">
    <w:abstractNumId w:val="11"/>
  </w:num>
  <w:num w:numId="22" w16cid:durableId="302273563">
    <w:abstractNumId w:val="0"/>
  </w:num>
  <w:num w:numId="23" w16cid:durableId="1761218172">
    <w:abstractNumId w:val="6"/>
  </w:num>
  <w:num w:numId="24" w16cid:durableId="213927102">
    <w:abstractNumId w:val="33"/>
  </w:num>
  <w:num w:numId="25" w16cid:durableId="851183627">
    <w:abstractNumId w:val="27"/>
  </w:num>
  <w:num w:numId="26" w16cid:durableId="1360008943">
    <w:abstractNumId w:val="20"/>
  </w:num>
  <w:num w:numId="27" w16cid:durableId="717245354">
    <w:abstractNumId w:val="3"/>
  </w:num>
  <w:num w:numId="28" w16cid:durableId="607469787">
    <w:abstractNumId w:val="10"/>
  </w:num>
  <w:num w:numId="29" w16cid:durableId="306446728">
    <w:abstractNumId w:val="47"/>
  </w:num>
  <w:num w:numId="30" w16cid:durableId="722944700">
    <w:abstractNumId w:val="43"/>
  </w:num>
  <w:num w:numId="31" w16cid:durableId="300233904">
    <w:abstractNumId w:val="25"/>
  </w:num>
  <w:num w:numId="32" w16cid:durableId="1714883031">
    <w:abstractNumId w:val="5"/>
  </w:num>
  <w:num w:numId="33" w16cid:durableId="342056905">
    <w:abstractNumId w:val="4"/>
  </w:num>
  <w:num w:numId="34" w16cid:durableId="1845582146">
    <w:abstractNumId w:val="16"/>
  </w:num>
  <w:num w:numId="35" w16cid:durableId="1663851812">
    <w:abstractNumId w:val="7"/>
  </w:num>
  <w:num w:numId="36" w16cid:durableId="1864244857">
    <w:abstractNumId w:val="35"/>
  </w:num>
  <w:num w:numId="37" w16cid:durableId="2117600890">
    <w:abstractNumId w:val="14"/>
  </w:num>
  <w:num w:numId="38" w16cid:durableId="427119074">
    <w:abstractNumId w:val="37"/>
  </w:num>
  <w:num w:numId="39" w16cid:durableId="1954825282">
    <w:abstractNumId w:val="2"/>
  </w:num>
  <w:num w:numId="40" w16cid:durableId="1291933563">
    <w:abstractNumId w:val="30"/>
  </w:num>
  <w:num w:numId="41" w16cid:durableId="400635726">
    <w:abstractNumId w:val="21"/>
  </w:num>
  <w:num w:numId="42" w16cid:durableId="1603682797">
    <w:abstractNumId w:val="13"/>
  </w:num>
  <w:num w:numId="43" w16cid:durableId="1383289163">
    <w:abstractNumId w:val="17"/>
  </w:num>
  <w:num w:numId="44" w16cid:durableId="1438716937">
    <w:abstractNumId w:val="23"/>
  </w:num>
  <w:num w:numId="45" w16cid:durableId="1684815565">
    <w:abstractNumId w:val="18"/>
  </w:num>
  <w:num w:numId="46" w16cid:durableId="727387466">
    <w:abstractNumId w:val="29"/>
  </w:num>
  <w:num w:numId="47" w16cid:durableId="570313112">
    <w:abstractNumId w:val="44"/>
  </w:num>
  <w:num w:numId="48" w16cid:durableId="134716829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69"/>
    <w:rsid w:val="000013D2"/>
    <w:rsid w:val="00006CED"/>
    <w:rsid w:val="00016127"/>
    <w:rsid w:val="00025CD7"/>
    <w:rsid w:val="0003459B"/>
    <w:rsid w:val="00037778"/>
    <w:rsid w:val="00053BC2"/>
    <w:rsid w:val="00057308"/>
    <w:rsid w:val="00082EFD"/>
    <w:rsid w:val="0008665E"/>
    <w:rsid w:val="00087C4E"/>
    <w:rsid w:val="0009262B"/>
    <w:rsid w:val="00097798"/>
    <w:rsid w:val="000A0144"/>
    <w:rsid w:val="000A2131"/>
    <w:rsid w:val="000C3748"/>
    <w:rsid w:val="000E17C0"/>
    <w:rsid w:val="000F0B89"/>
    <w:rsid w:val="0010040C"/>
    <w:rsid w:val="00102DA4"/>
    <w:rsid w:val="001060F4"/>
    <w:rsid w:val="00135634"/>
    <w:rsid w:val="00136227"/>
    <w:rsid w:val="00141084"/>
    <w:rsid w:val="0014295F"/>
    <w:rsid w:val="00157EA9"/>
    <w:rsid w:val="001603F8"/>
    <w:rsid w:val="00167031"/>
    <w:rsid w:val="00167597"/>
    <w:rsid w:val="00172E1E"/>
    <w:rsid w:val="00181FF8"/>
    <w:rsid w:val="00192BAD"/>
    <w:rsid w:val="001944E5"/>
    <w:rsid w:val="001A3122"/>
    <w:rsid w:val="001B58C4"/>
    <w:rsid w:val="001F2D65"/>
    <w:rsid w:val="00214BDC"/>
    <w:rsid w:val="00222A1C"/>
    <w:rsid w:val="002330BF"/>
    <w:rsid w:val="00234C17"/>
    <w:rsid w:val="00243CC1"/>
    <w:rsid w:val="00244779"/>
    <w:rsid w:val="002467F7"/>
    <w:rsid w:val="00257166"/>
    <w:rsid w:val="00261F0C"/>
    <w:rsid w:val="00264195"/>
    <w:rsid w:val="00267EC1"/>
    <w:rsid w:val="0029075C"/>
    <w:rsid w:val="002A32BB"/>
    <w:rsid w:val="002B25AC"/>
    <w:rsid w:val="002B2818"/>
    <w:rsid w:val="002C017F"/>
    <w:rsid w:val="002C60F6"/>
    <w:rsid w:val="002D323B"/>
    <w:rsid w:val="002F17A5"/>
    <w:rsid w:val="002F19CB"/>
    <w:rsid w:val="002F739D"/>
    <w:rsid w:val="00313D89"/>
    <w:rsid w:val="00314B9D"/>
    <w:rsid w:val="00320575"/>
    <w:rsid w:val="00321CFD"/>
    <w:rsid w:val="00334DCF"/>
    <w:rsid w:val="00334DFC"/>
    <w:rsid w:val="00343876"/>
    <w:rsid w:val="003464DD"/>
    <w:rsid w:val="00353455"/>
    <w:rsid w:val="00357D5E"/>
    <w:rsid w:val="003848FC"/>
    <w:rsid w:val="003A1A71"/>
    <w:rsid w:val="003C49B5"/>
    <w:rsid w:val="003C4E96"/>
    <w:rsid w:val="003D2A96"/>
    <w:rsid w:val="00403E25"/>
    <w:rsid w:val="0041278E"/>
    <w:rsid w:val="0043508C"/>
    <w:rsid w:val="004467C4"/>
    <w:rsid w:val="004528CC"/>
    <w:rsid w:val="00472180"/>
    <w:rsid w:val="00483A98"/>
    <w:rsid w:val="00496BEC"/>
    <w:rsid w:val="00496D2E"/>
    <w:rsid w:val="004A056F"/>
    <w:rsid w:val="004B0ABA"/>
    <w:rsid w:val="004C4A21"/>
    <w:rsid w:val="004C5B64"/>
    <w:rsid w:val="004D67A0"/>
    <w:rsid w:val="004D7157"/>
    <w:rsid w:val="004E160A"/>
    <w:rsid w:val="004F34EE"/>
    <w:rsid w:val="004F3517"/>
    <w:rsid w:val="004F56A5"/>
    <w:rsid w:val="00511C8E"/>
    <w:rsid w:val="00515E42"/>
    <w:rsid w:val="005328F3"/>
    <w:rsid w:val="00554F2E"/>
    <w:rsid w:val="00586414"/>
    <w:rsid w:val="00586C51"/>
    <w:rsid w:val="005B7A93"/>
    <w:rsid w:val="005D1CBF"/>
    <w:rsid w:val="005F42C9"/>
    <w:rsid w:val="005F5F36"/>
    <w:rsid w:val="00606572"/>
    <w:rsid w:val="0061407F"/>
    <w:rsid w:val="006415B4"/>
    <w:rsid w:val="0065793D"/>
    <w:rsid w:val="00660341"/>
    <w:rsid w:val="00662C9B"/>
    <w:rsid w:val="00664C17"/>
    <w:rsid w:val="00665E4A"/>
    <w:rsid w:val="006660C0"/>
    <w:rsid w:val="006664B2"/>
    <w:rsid w:val="006720E8"/>
    <w:rsid w:val="00675CD0"/>
    <w:rsid w:val="00682252"/>
    <w:rsid w:val="00693961"/>
    <w:rsid w:val="00694288"/>
    <w:rsid w:val="006C4FEE"/>
    <w:rsid w:val="006D0A7F"/>
    <w:rsid w:val="006D54D8"/>
    <w:rsid w:val="006D5880"/>
    <w:rsid w:val="006D74C9"/>
    <w:rsid w:val="006E0887"/>
    <w:rsid w:val="007100BD"/>
    <w:rsid w:val="00713756"/>
    <w:rsid w:val="00714939"/>
    <w:rsid w:val="0074366B"/>
    <w:rsid w:val="00744918"/>
    <w:rsid w:val="00751234"/>
    <w:rsid w:val="00754ADA"/>
    <w:rsid w:val="00756DB1"/>
    <w:rsid w:val="007806D9"/>
    <w:rsid w:val="00780CAE"/>
    <w:rsid w:val="007875CF"/>
    <w:rsid w:val="007974DF"/>
    <w:rsid w:val="007A25A1"/>
    <w:rsid w:val="007A795B"/>
    <w:rsid w:val="007B31D8"/>
    <w:rsid w:val="007D5CEF"/>
    <w:rsid w:val="007F628B"/>
    <w:rsid w:val="007F7A7D"/>
    <w:rsid w:val="00803A86"/>
    <w:rsid w:val="0081734C"/>
    <w:rsid w:val="00831FAC"/>
    <w:rsid w:val="00833FFA"/>
    <w:rsid w:val="00835888"/>
    <w:rsid w:val="00837AC1"/>
    <w:rsid w:val="0084231D"/>
    <w:rsid w:val="0084389F"/>
    <w:rsid w:val="0084465D"/>
    <w:rsid w:val="008504CC"/>
    <w:rsid w:val="00853F48"/>
    <w:rsid w:val="00863B81"/>
    <w:rsid w:val="00864E3F"/>
    <w:rsid w:val="008661F3"/>
    <w:rsid w:val="00866DA7"/>
    <w:rsid w:val="008707FB"/>
    <w:rsid w:val="008814DA"/>
    <w:rsid w:val="00897B7F"/>
    <w:rsid w:val="008A4A3E"/>
    <w:rsid w:val="008B31C5"/>
    <w:rsid w:val="008C6028"/>
    <w:rsid w:val="008C6E9F"/>
    <w:rsid w:val="008D54D7"/>
    <w:rsid w:val="008E1766"/>
    <w:rsid w:val="00905556"/>
    <w:rsid w:val="009264B8"/>
    <w:rsid w:val="0093365D"/>
    <w:rsid w:val="00954A17"/>
    <w:rsid w:val="009743A9"/>
    <w:rsid w:val="009A040B"/>
    <w:rsid w:val="009B0050"/>
    <w:rsid w:val="009C669B"/>
    <w:rsid w:val="009D6A2A"/>
    <w:rsid w:val="009D786A"/>
    <w:rsid w:val="009E3024"/>
    <w:rsid w:val="009E5260"/>
    <w:rsid w:val="009F1AD0"/>
    <w:rsid w:val="009F41E7"/>
    <w:rsid w:val="00A052E3"/>
    <w:rsid w:val="00A25856"/>
    <w:rsid w:val="00A51555"/>
    <w:rsid w:val="00A52369"/>
    <w:rsid w:val="00A74568"/>
    <w:rsid w:val="00A75FD6"/>
    <w:rsid w:val="00A76189"/>
    <w:rsid w:val="00AA0C68"/>
    <w:rsid w:val="00AB6AB8"/>
    <w:rsid w:val="00AF7061"/>
    <w:rsid w:val="00B40E19"/>
    <w:rsid w:val="00B545FE"/>
    <w:rsid w:val="00B5601D"/>
    <w:rsid w:val="00B6053C"/>
    <w:rsid w:val="00B60B0E"/>
    <w:rsid w:val="00B60ED0"/>
    <w:rsid w:val="00B6387C"/>
    <w:rsid w:val="00B66420"/>
    <w:rsid w:val="00B816EB"/>
    <w:rsid w:val="00B86918"/>
    <w:rsid w:val="00BA414C"/>
    <w:rsid w:val="00BA65E8"/>
    <w:rsid w:val="00BB238F"/>
    <w:rsid w:val="00BB2BEF"/>
    <w:rsid w:val="00BD7F51"/>
    <w:rsid w:val="00BE0A0A"/>
    <w:rsid w:val="00BE2AD2"/>
    <w:rsid w:val="00C15FDB"/>
    <w:rsid w:val="00C432E1"/>
    <w:rsid w:val="00C46E89"/>
    <w:rsid w:val="00C50B0E"/>
    <w:rsid w:val="00C511A0"/>
    <w:rsid w:val="00C529C7"/>
    <w:rsid w:val="00C56443"/>
    <w:rsid w:val="00C56773"/>
    <w:rsid w:val="00C62441"/>
    <w:rsid w:val="00C6249A"/>
    <w:rsid w:val="00C7019F"/>
    <w:rsid w:val="00C7707E"/>
    <w:rsid w:val="00C868C7"/>
    <w:rsid w:val="00C87491"/>
    <w:rsid w:val="00C90732"/>
    <w:rsid w:val="00C953A2"/>
    <w:rsid w:val="00C96AB0"/>
    <w:rsid w:val="00CA4C09"/>
    <w:rsid w:val="00CA6049"/>
    <w:rsid w:val="00CB4BE6"/>
    <w:rsid w:val="00CC2E99"/>
    <w:rsid w:val="00CC756E"/>
    <w:rsid w:val="00CD1D09"/>
    <w:rsid w:val="00CD2F82"/>
    <w:rsid w:val="00CE3722"/>
    <w:rsid w:val="00CF40ED"/>
    <w:rsid w:val="00D03EB0"/>
    <w:rsid w:val="00D20981"/>
    <w:rsid w:val="00D23C60"/>
    <w:rsid w:val="00D34EDD"/>
    <w:rsid w:val="00D432C9"/>
    <w:rsid w:val="00D468B1"/>
    <w:rsid w:val="00D73BA7"/>
    <w:rsid w:val="00D81F18"/>
    <w:rsid w:val="00D839CA"/>
    <w:rsid w:val="00D85CF3"/>
    <w:rsid w:val="00DA55CC"/>
    <w:rsid w:val="00DA7E45"/>
    <w:rsid w:val="00DB489D"/>
    <w:rsid w:val="00DB5E3B"/>
    <w:rsid w:val="00DC00ED"/>
    <w:rsid w:val="00DF316D"/>
    <w:rsid w:val="00E010BF"/>
    <w:rsid w:val="00E04317"/>
    <w:rsid w:val="00E133B3"/>
    <w:rsid w:val="00E413AC"/>
    <w:rsid w:val="00E44EE4"/>
    <w:rsid w:val="00E57FD3"/>
    <w:rsid w:val="00E6755F"/>
    <w:rsid w:val="00E92BE3"/>
    <w:rsid w:val="00E93A6D"/>
    <w:rsid w:val="00E93BCE"/>
    <w:rsid w:val="00E940D6"/>
    <w:rsid w:val="00E947B8"/>
    <w:rsid w:val="00E97E03"/>
    <w:rsid w:val="00EA2EC3"/>
    <w:rsid w:val="00EA3704"/>
    <w:rsid w:val="00EC0EBE"/>
    <w:rsid w:val="00EE69B6"/>
    <w:rsid w:val="00EF14D9"/>
    <w:rsid w:val="00EF3B05"/>
    <w:rsid w:val="00F0219D"/>
    <w:rsid w:val="00F0327E"/>
    <w:rsid w:val="00F13F16"/>
    <w:rsid w:val="00F17E23"/>
    <w:rsid w:val="00F270E9"/>
    <w:rsid w:val="00F303BB"/>
    <w:rsid w:val="00F308A2"/>
    <w:rsid w:val="00F36EB8"/>
    <w:rsid w:val="00F44F2B"/>
    <w:rsid w:val="00F46800"/>
    <w:rsid w:val="00F472CC"/>
    <w:rsid w:val="00F50CD5"/>
    <w:rsid w:val="00F57E5C"/>
    <w:rsid w:val="00F67B51"/>
    <w:rsid w:val="00F7047A"/>
    <w:rsid w:val="00F7062C"/>
    <w:rsid w:val="00F75A88"/>
    <w:rsid w:val="00F876CC"/>
    <w:rsid w:val="00F9352D"/>
    <w:rsid w:val="00F95273"/>
    <w:rsid w:val="00F95BB8"/>
    <w:rsid w:val="00F97665"/>
    <w:rsid w:val="00FB2B0A"/>
    <w:rsid w:val="00FB730E"/>
    <w:rsid w:val="00FC1CA4"/>
    <w:rsid w:val="00FC1ECD"/>
    <w:rsid w:val="00FC2339"/>
    <w:rsid w:val="00FD0629"/>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845"/>
  <w15:chartTrackingRefBased/>
  <w15:docId w15:val="{26008338-58C3-4706-8711-E981F14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369"/>
    <w:pPr>
      <w:pBdr>
        <w:bottom w:val="thinThickSmallGap" w:sz="12" w:space="1" w:color="943634"/>
      </w:pBdr>
      <w:spacing w:before="400" w:after="200" w:line="252" w:lineRule="auto"/>
      <w:jc w:val="center"/>
      <w:outlineLvl w:val="0"/>
    </w:pPr>
    <w:rPr>
      <w:rFonts w:ascii="Cambria" w:eastAsia="Times New Roman" w:hAnsi="Cambria" w:cs="Times New Roman"/>
      <w:caps/>
      <w:color w:val="632423"/>
      <w:spacing w:val="20"/>
      <w:sz w:val="28"/>
      <w:szCs w:val="28"/>
      <w:lang w:bidi="en-US"/>
    </w:rPr>
  </w:style>
  <w:style w:type="paragraph" w:styleId="Heading2">
    <w:name w:val="heading 2"/>
    <w:basedOn w:val="Normal"/>
    <w:next w:val="Normal"/>
    <w:link w:val="Heading2Char"/>
    <w:uiPriority w:val="9"/>
    <w:unhideWhenUsed/>
    <w:qFormat/>
    <w:rsid w:val="00A52369"/>
    <w:pPr>
      <w:pBdr>
        <w:bottom w:val="single" w:sz="4" w:space="1" w:color="622423"/>
      </w:pBdr>
      <w:spacing w:before="400" w:after="200" w:line="252" w:lineRule="auto"/>
      <w:jc w:val="center"/>
      <w:outlineLvl w:val="1"/>
    </w:pPr>
    <w:rPr>
      <w:rFonts w:ascii="Cambria" w:eastAsia="Times New Roman" w:hAnsi="Cambria" w:cs="Times New Roman"/>
      <w:caps/>
      <w:color w:val="632423"/>
      <w:spacing w:val="15"/>
      <w:sz w:val="24"/>
      <w:szCs w:val="24"/>
      <w:lang w:bidi="en-US"/>
    </w:rPr>
  </w:style>
  <w:style w:type="paragraph" w:styleId="Heading3">
    <w:name w:val="heading 3"/>
    <w:basedOn w:val="Normal"/>
    <w:next w:val="Normal"/>
    <w:link w:val="Heading3Char"/>
    <w:uiPriority w:val="9"/>
    <w:unhideWhenUsed/>
    <w:qFormat/>
    <w:rsid w:val="00A52369"/>
    <w:pPr>
      <w:pBdr>
        <w:top w:val="dotted" w:sz="4" w:space="1" w:color="622423"/>
        <w:bottom w:val="dotted" w:sz="4" w:space="1" w:color="622423"/>
      </w:pBdr>
      <w:spacing w:before="300" w:after="200" w:line="252" w:lineRule="auto"/>
      <w:jc w:val="center"/>
      <w:outlineLvl w:val="2"/>
    </w:pPr>
    <w:rPr>
      <w:rFonts w:ascii="Cambria" w:eastAsia="Times New Roman" w:hAnsi="Cambria" w:cs="Times New Roman"/>
      <w:caps/>
      <w:color w:val="622423"/>
      <w:sz w:val="24"/>
      <w:szCs w:val="24"/>
      <w:lang w:bidi="en-US"/>
    </w:rPr>
  </w:style>
  <w:style w:type="paragraph" w:styleId="Heading4">
    <w:name w:val="heading 4"/>
    <w:basedOn w:val="Normal"/>
    <w:next w:val="Normal"/>
    <w:link w:val="Heading4Char"/>
    <w:uiPriority w:val="9"/>
    <w:unhideWhenUsed/>
    <w:qFormat/>
    <w:rsid w:val="00A52369"/>
    <w:pPr>
      <w:pBdr>
        <w:bottom w:val="dotted" w:sz="4" w:space="1" w:color="943634"/>
      </w:pBdr>
      <w:spacing w:after="120" w:line="252" w:lineRule="auto"/>
      <w:jc w:val="center"/>
      <w:outlineLvl w:val="3"/>
    </w:pPr>
    <w:rPr>
      <w:rFonts w:ascii="Cambria" w:eastAsia="Times New Roman" w:hAnsi="Cambria" w:cs="Times New Roman"/>
      <w:caps/>
      <w:color w:val="622423"/>
      <w:spacing w:val="10"/>
      <w:lang w:bidi="en-US"/>
    </w:rPr>
  </w:style>
  <w:style w:type="paragraph" w:styleId="Heading5">
    <w:name w:val="heading 5"/>
    <w:basedOn w:val="Normal"/>
    <w:next w:val="Normal"/>
    <w:link w:val="Heading5Char"/>
    <w:uiPriority w:val="9"/>
    <w:unhideWhenUsed/>
    <w:qFormat/>
    <w:rsid w:val="00A52369"/>
    <w:pPr>
      <w:spacing w:before="320" w:after="120" w:line="252" w:lineRule="auto"/>
      <w:jc w:val="center"/>
      <w:outlineLvl w:val="4"/>
    </w:pPr>
    <w:rPr>
      <w:rFonts w:ascii="Cambria" w:eastAsia="Times New Roman" w:hAnsi="Cambria" w:cs="Times New Roman"/>
      <w:caps/>
      <w:color w:val="622423"/>
      <w:spacing w:val="10"/>
      <w:lang w:bidi="en-US"/>
    </w:rPr>
  </w:style>
  <w:style w:type="paragraph" w:styleId="Heading6">
    <w:name w:val="heading 6"/>
    <w:basedOn w:val="Normal"/>
    <w:next w:val="Normal"/>
    <w:link w:val="Heading6Char"/>
    <w:uiPriority w:val="9"/>
    <w:unhideWhenUsed/>
    <w:qFormat/>
    <w:rsid w:val="00A52369"/>
    <w:pPr>
      <w:spacing w:after="120" w:line="252" w:lineRule="auto"/>
      <w:jc w:val="center"/>
      <w:outlineLvl w:val="5"/>
    </w:pPr>
    <w:rPr>
      <w:rFonts w:ascii="Cambria" w:eastAsia="Times New Roman" w:hAnsi="Cambria" w:cs="Times New Roman"/>
      <w:caps/>
      <w:color w:val="943634"/>
      <w:spacing w:val="10"/>
      <w:lang w:bidi="en-US"/>
    </w:rPr>
  </w:style>
  <w:style w:type="paragraph" w:styleId="Heading7">
    <w:name w:val="heading 7"/>
    <w:basedOn w:val="Normal"/>
    <w:next w:val="Normal"/>
    <w:link w:val="Heading7Char"/>
    <w:uiPriority w:val="9"/>
    <w:unhideWhenUsed/>
    <w:qFormat/>
    <w:rsid w:val="00A52369"/>
    <w:pPr>
      <w:spacing w:after="120" w:line="252" w:lineRule="auto"/>
      <w:jc w:val="center"/>
      <w:outlineLvl w:val="6"/>
    </w:pPr>
    <w:rPr>
      <w:rFonts w:ascii="Cambria" w:eastAsia="Times New Roman" w:hAnsi="Cambria" w:cs="Times New Roman"/>
      <w:i/>
      <w:iCs/>
      <w:caps/>
      <w:color w:val="943634"/>
      <w:spacing w:val="10"/>
      <w:lang w:bidi="en-US"/>
    </w:rPr>
  </w:style>
  <w:style w:type="paragraph" w:styleId="Heading8">
    <w:name w:val="heading 8"/>
    <w:basedOn w:val="Normal"/>
    <w:next w:val="Normal"/>
    <w:link w:val="Heading8Char"/>
    <w:uiPriority w:val="9"/>
    <w:unhideWhenUsed/>
    <w:qFormat/>
    <w:rsid w:val="00A52369"/>
    <w:pPr>
      <w:spacing w:after="120" w:line="252" w:lineRule="auto"/>
      <w:jc w:val="center"/>
      <w:outlineLvl w:val="7"/>
    </w:pPr>
    <w:rPr>
      <w:rFonts w:ascii="Cambria" w:eastAsia="Times New Roman" w:hAnsi="Cambria" w:cs="Times New Roman"/>
      <w:caps/>
      <w:spacing w:val="10"/>
      <w:sz w:val="20"/>
      <w:szCs w:val="20"/>
      <w:lang w:bidi="en-US"/>
    </w:rPr>
  </w:style>
  <w:style w:type="paragraph" w:styleId="Heading9">
    <w:name w:val="heading 9"/>
    <w:basedOn w:val="Normal"/>
    <w:next w:val="Normal"/>
    <w:link w:val="Heading9Char"/>
    <w:uiPriority w:val="9"/>
    <w:unhideWhenUsed/>
    <w:qFormat/>
    <w:rsid w:val="00A52369"/>
    <w:pPr>
      <w:spacing w:after="120" w:line="252" w:lineRule="auto"/>
      <w:jc w:val="center"/>
      <w:outlineLvl w:val="8"/>
    </w:pPr>
    <w:rPr>
      <w:rFonts w:ascii="Cambria" w:eastAsia="Times New Roman" w:hAnsi="Cambria" w:cs="Times New Roman"/>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69"/>
    <w:rPr>
      <w:rFonts w:ascii="Cambria" w:eastAsia="Times New Roman" w:hAnsi="Cambria" w:cs="Times New Roman"/>
      <w:caps/>
      <w:color w:val="632423"/>
      <w:spacing w:val="20"/>
      <w:sz w:val="28"/>
      <w:szCs w:val="28"/>
      <w:lang w:bidi="en-US"/>
    </w:rPr>
  </w:style>
  <w:style w:type="character" w:customStyle="1" w:styleId="Heading2Char">
    <w:name w:val="Heading 2 Char"/>
    <w:basedOn w:val="DefaultParagraphFont"/>
    <w:link w:val="Heading2"/>
    <w:uiPriority w:val="9"/>
    <w:rsid w:val="00A52369"/>
    <w:rPr>
      <w:rFonts w:ascii="Cambria" w:eastAsia="Times New Roman" w:hAnsi="Cambria" w:cs="Times New Roman"/>
      <w:caps/>
      <w:color w:val="632423"/>
      <w:spacing w:val="15"/>
      <w:sz w:val="24"/>
      <w:szCs w:val="24"/>
      <w:lang w:bidi="en-US"/>
    </w:rPr>
  </w:style>
  <w:style w:type="character" w:customStyle="1" w:styleId="Heading3Char">
    <w:name w:val="Heading 3 Char"/>
    <w:basedOn w:val="DefaultParagraphFont"/>
    <w:link w:val="Heading3"/>
    <w:uiPriority w:val="9"/>
    <w:rsid w:val="00A52369"/>
    <w:rPr>
      <w:rFonts w:ascii="Cambria" w:eastAsia="Times New Roman" w:hAnsi="Cambria" w:cs="Times New Roman"/>
      <w:caps/>
      <w:color w:val="622423"/>
      <w:sz w:val="24"/>
      <w:szCs w:val="24"/>
      <w:lang w:bidi="en-US"/>
    </w:rPr>
  </w:style>
  <w:style w:type="character" w:customStyle="1" w:styleId="Heading4Char">
    <w:name w:val="Heading 4 Char"/>
    <w:basedOn w:val="DefaultParagraphFont"/>
    <w:link w:val="Heading4"/>
    <w:uiPriority w:val="9"/>
    <w:rsid w:val="00A52369"/>
    <w:rPr>
      <w:rFonts w:ascii="Cambria" w:eastAsia="Times New Roman" w:hAnsi="Cambria" w:cs="Times New Roman"/>
      <w:caps/>
      <w:color w:val="622423"/>
      <w:spacing w:val="10"/>
      <w:lang w:bidi="en-US"/>
    </w:rPr>
  </w:style>
  <w:style w:type="character" w:customStyle="1" w:styleId="Heading5Char">
    <w:name w:val="Heading 5 Char"/>
    <w:basedOn w:val="DefaultParagraphFont"/>
    <w:link w:val="Heading5"/>
    <w:uiPriority w:val="9"/>
    <w:rsid w:val="00A52369"/>
    <w:rPr>
      <w:rFonts w:ascii="Cambria" w:eastAsia="Times New Roman" w:hAnsi="Cambria" w:cs="Times New Roman"/>
      <w:caps/>
      <w:color w:val="622423"/>
      <w:spacing w:val="10"/>
      <w:lang w:bidi="en-US"/>
    </w:rPr>
  </w:style>
  <w:style w:type="character" w:customStyle="1" w:styleId="Heading6Char">
    <w:name w:val="Heading 6 Char"/>
    <w:basedOn w:val="DefaultParagraphFont"/>
    <w:link w:val="Heading6"/>
    <w:uiPriority w:val="9"/>
    <w:rsid w:val="00A52369"/>
    <w:rPr>
      <w:rFonts w:ascii="Cambria" w:eastAsia="Times New Roman" w:hAnsi="Cambria" w:cs="Times New Roman"/>
      <w:caps/>
      <w:color w:val="943634"/>
      <w:spacing w:val="10"/>
      <w:lang w:bidi="en-US"/>
    </w:rPr>
  </w:style>
  <w:style w:type="character" w:customStyle="1" w:styleId="Heading7Char">
    <w:name w:val="Heading 7 Char"/>
    <w:basedOn w:val="DefaultParagraphFont"/>
    <w:link w:val="Heading7"/>
    <w:uiPriority w:val="9"/>
    <w:rsid w:val="00A52369"/>
    <w:rPr>
      <w:rFonts w:ascii="Cambria" w:eastAsia="Times New Roman" w:hAnsi="Cambria" w:cs="Times New Roman"/>
      <w:i/>
      <w:iCs/>
      <w:caps/>
      <w:color w:val="943634"/>
      <w:spacing w:val="10"/>
      <w:lang w:bidi="en-US"/>
    </w:rPr>
  </w:style>
  <w:style w:type="character" w:customStyle="1" w:styleId="Heading8Char">
    <w:name w:val="Heading 8 Char"/>
    <w:basedOn w:val="DefaultParagraphFont"/>
    <w:link w:val="Heading8"/>
    <w:uiPriority w:val="9"/>
    <w:rsid w:val="00A52369"/>
    <w:rPr>
      <w:rFonts w:ascii="Cambria" w:eastAsia="Times New Roman" w:hAnsi="Cambria" w:cs="Times New Roman"/>
      <w:caps/>
      <w:spacing w:val="10"/>
      <w:sz w:val="20"/>
      <w:szCs w:val="20"/>
      <w:lang w:bidi="en-US"/>
    </w:rPr>
  </w:style>
  <w:style w:type="character" w:customStyle="1" w:styleId="Heading9Char">
    <w:name w:val="Heading 9 Char"/>
    <w:basedOn w:val="DefaultParagraphFont"/>
    <w:link w:val="Heading9"/>
    <w:uiPriority w:val="9"/>
    <w:rsid w:val="00A52369"/>
    <w:rPr>
      <w:rFonts w:ascii="Cambria" w:eastAsia="Times New Roman" w:hAnsi="Cambria" w:cs="Times New Roman"/>
      <w:i/>
      <w:iCs/>
      <w:caps/>
      <w:spacing w:val="10"/>
      <w:sz w:val="20"/>
      <w:szCs w:val="20"/>
      <w:lang w:bidi="en-US"/>
    </w:rPr>
  </w:style>
  <w:style w:type="paragraph" w:styleId="DocumentMap">
    <w:name w:val="Document Map"/>
    <w:basedOn w:val="Normal"/>
    <w:link w:val="DocumentMapChar"/>
    <w:semiHidden/>
    <w:rsid w:val="00A52369"/>
    <w:pPr>
      <w:shd w:val="clear" w:color="auto" w:fill="000080"/>
      <w:spacing w:after="200" w:line="252" w:lineRule="auto"/>
    </w:pPr>
    <w:rPr>
      <w:rFonts w:ascii="Tahoma" w:eastAsia="Times New Roman" w:hAnsi="Tahoma" w:cs="Tahoma"/>
      <w:lang w:bidi="en-US"/>
    </w:rPr>
  </w:style>
  <w:style w:type="character" w:customStyle="1" w:styleId="DocumentMapChar">
    <w:name w:val="Document Map Char"/>
    <w:basedOn w:val="DefaultParagraphFont"/>
    <w:link w:val="DocumentMap"/>
    <w:semiHidden/>
    <w:rsid w:val="00A52369"/>
    <w:rPr>
      <w:rFonts w:ascii="Tahoma" w:eastAsia="Times New Roman" w:hAnsi="Tahoma" w:cs="Tahoma"/>
      <w:shd w:val="clear" w:color="auto" w:fill="000080"/>
      <w:lang w:bidi="en-US"/>
    </w:rPr>
  </w:style>
  <w:style w:type="paragraph" w:styleId="TOC1">
    <w:name w:val="toc 1"/>
    <w:basedOn w:val="Normal"/>
    <w:next w:val="Normal"/>
    <w:autoRedefine/>
    <w:uiPriority w:val="39"/>
    <w:qFormat/>
    <w:rsid w:val="00A52369"/>
    <w:pPr>
      <w:tabs>
        <w:tab w:val="right" w:leader="dot" w:pos="8630"/>
      </w:tabs>
      <w:spacing w:before="360" w:after="200" w:line="252" w:lineRule="auto"/>
      <w:ind w:left="-288"/>
    </w:pPr>
    <w:rPr>
      <w:rFonts w:ascii="Cambria" w:eastAsia="Times New Roman" w:hAnsi="Cambria" w:cs="Times New Roman"/>
      <w:b/>
      <w:bCs/>
      <w:caps/>
      <w:noProof/>
      <w:sz w:val="28"/>
      <w:szCs w:val="28"/>
      <w:lang w:bidi="en-US"/>
    </w:rPr>
  </w:style>
  <w:style w:type="paragraph" w:styleId="TOC2">
    <w:name w:val="toc 2"/>
    <w:basedOn w:val="Normal"/>
    <w:next w:val="Normal"/>
    <w:autoRedefine/>
    <w:uiPriority w:val="39"/>
    <w:qFormat/>
    <w:rsid w:val="00A52369"/>
    <w:pPr>
      <w:tabs>
        <w:tab w:val="left" w:pos="960"/>
        <w:tab w:val="right" w:leader="dot" w:pos="8630"/>
      </w:tabs>
      <w:spacing w:before="240" w:after="200" w:line="252" w:lineRule="auto"/>
      <w:ind w:left="792" w:right="2880" w:hanging="1080"/>
      <w:jc w:val="both"/>
    </w:pPr>
    <w:rPr>
      <w:rFonts w:ascii="Cambria" w:eastAsia="Times New Roman" w:hAnsi="Cambria" w:cs="Times New Roman"/>
      <w:b/>
      <w:noProof/>
      <w:sz w:val="28"/>
      <w:szCs w:val="28"/>
    </w:rPr>
  </w:style>
  <w:style w:type="paragraph" w:styleId="TOC3">
    <w:name w:val="toc 3"/>
    <w:basedOn w:val="Normal"/>
    <w:next w:val="Normal"/>
    <w:autoRedefine/>
    <w:uiPriority w:val="39"/>
    <w:semiHidden/>
    <w:qFormat/>
    <w:rsid w:val="00A52369"/>
    <w:pPr>
      <w:spacing w:after="200" w:line="252" w:lineRule="auto"/>
      <w:ind w:left="240"/>
    </w:pPr>
    <w:rPr>
      <w:rFonts w:ascii="Cambria" w:eastAsia="Times New Roman" w:hAnsi="Cambria" w:cs="Times New Roman"/>
      <w:lang w:bidi="en-US"/>
    </w:rPr>
  </w:style>
  <w:style w:type="paragraph" w:styleId="TOC4">
    <w:name w:val="toc 4"/>
    <w:basedOn w:val="Normal"/>
    <w:next w:val="Normal"/>
    <w:autoRedefine/>
    <w:semiHidden/>
    <w:rsid w:val="00A52369"/>
    <w:pPr>
      <w:spacing w:after="200" w:line="252" w:lineRule="auto"/>
      <w:ind w:left="480"/>
    </w:pPr>
    <w:rPr>
      <w:rFonts w:ascii="Cambria" w:eastAsia="Times New Roman" w:hAnsi="Cambria" w:cs="Times New Roman"/>
      <w:lang w:bidi="en-US"/>
    </w:rPr>
  </w:style>
  <w:style w:type="paragraph" w:styleId="TOC5">
    <w:name w:val="toc 5"/>
    <w:basedOn w:val="Normal"/>
    <w:next w:val="Normal"/>
    <w:autoRedefine/>
    <w:semiHidden/>
    <w:rsid w:val="00A52369"/>
    <w:pPr>
      <w:spacing w:after="200" w:line="252" w:lineRule="auto"/>
      <w:ind w:left="720"/>
    </w:pPr>
    <w:rPr>
      <w:rFonts w:ascii="Cambria" w:eastAsia="Times New Roman" w:hAnsi="Cambria" w:cs="Times New Roman"/>
      <w:lang w:bidi="en-US"/>
    </w:rPr>
  </w:style>
  <w:style w:type="paragraph" w:styleId="TOC6">
    <w:name w:val="toc 6"/>
    <w:basedOn w:val="Normal"/>
    <w:next w:val="Normal"/>
    <w:autoRedefine/>
    <w:semiHidden/>
    <w:rsid w:val="00A52369"/>
    <w:pPr>
      <w:spacing w:after="200" w:line="252" w:lineRule="auto"/>
      <w:ind w:left="960"/>
    </w:pPr>
    <w:rPr>
      <w:rFonts w:ascii="Cambria" w:eastAsia="Times New Roman" w:hAnsi="Cambria" w:cs="Times New Roman"/>
      <w:lang w:bidi="en-US"/>
    </w:rPr>
  </w:style>
  <w:style w:type="paragraph" w:styleId="TOC7">
    <w:name w:val="toc 7"/>
    <w:basedOn w:val="Normal"/>
    <w:next w:val="Normal"/>
    <w:autoRedefine/>
    <w:semiHidden/>
    <w:rsid w:val="00A52369"/>
    <w:pPr>
      <w:spacing w:after="200" w:line="252" w:lineRule="auto"/>
      <w:ind w:left="1200"/>
    </w:pPr>
    <w:rPr>
      <w:rFonts w:ascii="Cambria" w:eastAsia="Times New Roman" w:hAnsi="Cambria" w:cs="Times New Roman"/>
      <w:lang w:bidi="en-US"/>
    </w:rPr>
  </w:style>
  <w:style w:type="paragraph" w:styleId="TOC8">
    <w:name w:val="toc 8"/>
    <w:basedOn w:val="Normal"/>
    <w:next w:val="Normal"/>
    <w:autoRedefine/>
    <w:semiHidden/>
    <w:rsid w:val="00A52369"/>
    <w:pPr>
      <w:spacing w:after="200" w:line="252" w:lineRule="auto"/>
      <w:ind w:left="1440"/>
    </w:pPr>
    <w:rPr>
      <w:rFonts w:ascii="Cambria" w:eastAsia="Times New Roman" w:hAnsi="Cambria" w:cs="Times New Roman"/>
      <w:lang w:bidi="en-US"/>
    </w:rPr>
  </w:style>
  <w:style w:type="paragraph" w:styleId="TOC9">
    <w:name w:val="toc 9"/>
    <w:basedOn w:val="Normal"/>
    <w:next w:val="Normal"/>
    <w:autoRedefine/>
    <w:semiHidden/>
    <w:rsid w:val="00A52369"/>
    <w:pPr>
      <w:spacing w:after="200" w:line="252" w:lineRule="auto"/>
      <w:ind w:left="1680"/>
    </w:pPr>
    <w:rPr>
      <w:rFonts w:ascii="Cambria" w:eastAsia="Times New Roman" w:hAnsi="Cambria" w:cs="Times New Roman"/>
      <w:lang w:bidi="en-US"/>
    </w:rPr>
  </w:style>
  <w:style w:type="character" w:styleId="Hyperlink">
    <w:name w:val="Hyperlink"/>
    <w:uiPriority w:val="99"/>
    <w:rsid w:val="00A52369"/>
    <w:rPr>
      <w:color w:val="0000FF"/>
      <w:u w:val="single"/>
    </w:rPr>
  </w:style>
  <w:style w:type="paragraph" w:styleId="BodyText">
    <w:name w:val="Body Text"/>
    <w:basedOn w:val="Normal"/>
    <w:link w:val="BodyTextChar"/>
    <w:uiPriority w:val="99"/>
    <w:semiHidden/>
    <w:rsid w:val="00A52369"/>
    <w:pPr>
      <w:spacing w:after="200" w:line="252" w:lineRule="auto"/>
    </w:pPr>
    <w:rPr>
      <w:rFonts w:ascii="Cambria" w:eastAsia="Times New Roman" w:hAnsi="Cambria" w:cs="Times New Roman"/>
      <w:sz w:val="28"/>
      <w:szCs w:val="28"/>
      <w:lang w:bidi="en-US"/>
    </w:rPr>
  </w:style>
  <w:style w:type="character" w:customStyle="1" w:styleId="BodyTextChar">
    <w:name w:val="Body Text Char"/>
    <w:basedOn w:val="DefaultParagraphFont"/>
    <w:link w:val="BodyText"/>
    <w:uiPriority w:val="99"/>
    <w:semiHidden/>
    <w:rsid w:val="00A52369"/>
    <w:rPr>
      <w:rFonts w:ascii="Cambria" w:eastAsia="Times New Roman" w:hAnsi="Cambria" w:cs="Times New Roman"/>
      <w:sz w:val="28"/>
      <w:szCs w:val="28"/>
      <w:lang w:bidi="en-US"/>
    </w:rPr>
  </w:style>
  <w:style w:type="paragraph" w:styleId="BodyTextIndent">
    <w:name w:val="Body Text Indent"/>
    <w:basedOn w:val="Normal"/>
    <w:link w:val="BodyTextIndentChar"/>
    <w:semiHidden/>
    <w:rsid w:val="00A5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52" w:lineRule="auto"/>
      <w:jc w:val="both"/>
    </w:pPr>
    <w:rPr>
      <w:rFonts w:ascii="Cambria" w:eastAsia="Times New Roman" w:hAnsi="Cambria" w:cs="Times New Roman"/>
      <w:lang w:bidi="en-US"/>
    </w:rPr>
  </w:style>
  <w:style w:type="character" w:customStyle="1" w:styleId="BodyTextIndentChar">
    <w:name w:val="Body Text Indent Char"/>
    <w:basedOn w:val="DefaultParagraphFont"/>
    <w:link w:val="BodyTextIndent"/>
    <w:semiHidden/>
    <w:rsid w:val="00A52369"/>
    <w:rPr>
      <w:rFonts w:ascii="Cambria" w:eastAsia="Times New Roman" w:hAnsi="Cambria" w:cs="Times New Roman"/>
      <w:lang w:bidi="en-US"/>
    </w:rPr>
  </w:style>
  <w:style w:type="paragraph" w:styleId="BodyTextIndent2">
    <w:name w:val="Body Text Indent 2"/>
    <w:basedOn w:val="Normal"/>
    <w:link w:val="BodyTextIndent2Char"/>
    <w:semiHidden/>
    <w:rsid w:val="00A52369"/>
    <w:pPr>
      <w:widowControl w:val="0"/>
      <w:spacing w:after="200" w:line="252" w:lineRule="auto"/>
      <w:ind w:left="1530" w:hanging="1530"/>
      <w:jc w:val="both"/>
    </w:pPr>
    <w:rPr>
      <w:rFonts w:ascii="Cambria" w:eastAsia="Times New Roman" w:hAnsi="Cambria" w:cs="Times New Roman"/>
      <w:b/>
      <w:bCs/>
      <w:sz w:val="40"/>
      <w:szCs w:val="40"/>
      <w:lang w:bidi="en-US"/>
    </w:rPr>
  </w:style>
  <w:style w:type="character" w:customStyle="1" w:styleId="BodyTextIndent2Char">
    <w:name w:val="Body Text Indent 2 Char"/>
    <w:basedOn w:val="DefaultParagraphFont"/>
    <w:link w:val="BodyTextIndent2"/>
    <w:semiHidden/>
    <w:rsid w:val="00A52369"/>
    <w:rPr>
      <w:rFonts w:ascii="Cambria" w:eastAsia="Times New Roman" w:hAnsi="Cambria" w:cs="Times New Roman"/>
      <w:b/>
      <w:bCs/>
      <w:sz w:val="40"/>
      <w:szCs w:val="40"/>
      <w:lang w:bidi="en-US"/>
    </w:rPr>
  </w:style>
  <w:style w:type="paragraph" w:styleId="BodyTextIndent3">
    <w:name w:val="Body Text Indent 3"/>
    <w:basedOn w:val="Normal"/>
    <w:link w:val="BodyTextIndent3Char"/>
    <w:semiHidden/>
    <w:rsid w:val="00A52369"/>
    <w:pPr>
      <w:widowControl w:val="0"/>
      <w:spacing w:after="200" w:line="252" w:lineRule="auto"/>
      <w:ind w:left="1350" w:hanging="1350"/>
      <w:jc w:val="both"/>
    </w:pPr>
    <w:rPr>
      <w:rFonts w:ascii="Cambria" w:eastAsia="Times New Roman" w:hAnsi="Cambria" w:cs="Times New Roman"/>
      <w:b/>
      <w:bCs/>
      <w:sz w:val="40"/>
      <w:szCs w:val="40"/>
      <w:lang w:bidi="en-US"/>
    </w:rPr>
  </w:style>
  <w:style w:type="character" w:customStyle="1" w:styleId="BodyTextIndent3Char">
    <w:name w:val="Body Text Indent 3 Char"/>
    <w:basedOn w:val="DefaultParagraphFont"/>
    <w:link w:val="BodyTextIndent3"/>
    <w:semiHidden/>
    <w:rsid w:val="00A52369"/>
    <w:rPr>
      <w:rFonts w:ascii="Cambria" w:eastAsia="Times New Roman" w:hAnsi="Cambria" w:cs="Times New Roman"/>
      <w:b/>
      <w:bCs/>
      <w:sz w:val="40"/>
      <w:szCs w:val="40"/>
      <w:lang w:bidi="en-US"/>
    </w:rPr>
  </w:style>
  <w:style w:type="paragraph" w:styleId="EndnoteText">
    <w:name w:val="endnote text"/>
    <w:basedOn w:val="Normal"/>
    <w:link w:val="EndnoteTextChar"/>
    <w:semiHidden/>
    <w:rsid w:val="00A52369"/>
    <w:pPr>
      <w:widowControl w:val="0"/>
      <w:spacing w:after="200" w:line="252" w:lineRule="auto"/>
    </w:pPr>
    <w:rPr>
      <w:rFonts w:ascii="Courier" w:eastAsia="Times New Roman" w:hAnsi="Courier" w:cs="Times New Roman"/>
      <w:lang w:bidi="en-US"/>
    </w:rPr>
  </w:style>
  <w:style w:type="character" w:customStyle="1" w:styleId="EndnoteTextChar">
    <w:name w:val="Endnote Text Char"/>
    <w:basedOn w:val="DefaultParagraphFont"/>
    <w:link w:val="EndnoteText"/>
    <w:semiHidden/>
    <w:rsid w:val="00A52369"/>
    <w:rPr>
      <w:rFonts w:ascii="Courier" w:eastAsia="Times New Roman" w:hAnsi="Courier" w:cs="Times New Roman"/>
      <w:lang w:bidi="en-US"/>
    </w:rPr>
  </w:style>
  <w:style w:type="paragraph" w:styleId="Header">
    <w:name w:val="header"/>
    <w:basedOn w:val="Normal"/>
    <w:link w:val="HeaderChar"/>
    <w:uiPriority w:val="99"/>
    <w:rsid w:val="00A52369"/>
    <w:pPr>
      <w:tabs>
        <w:tab w:val="center" w:pos="4320"/>
        <w:tab w:val="right" w:pos="8640"/>
      </w:tabs>
      <w:spacing w:after="200" w:line="252" w:lineRule="auto"/>
    </w:pPr>
    <w:rPr>
      <w:rFonts w:ascii="Cambria" w:eastAsia="Times New Roman" w:hAnsi="Cambria" w:cs="Times New Roman"/>
      <w:lang w:bidi="en-US"/>
    </w:rPr>
  </w:style>
  <w:style w:type="character" w:customStyle="1" w:styleId="HeaderChar">
    <w:name w:val="Header Char"/>
    <w:basedOn w:val="DefaultParagraphFont"/>
    <w:link w:val="Header"/>
    <w:uiPriority w:val="99"/>
    <w:rsid w:val="00A52369"/>
    <w:rPr>
      <w:rFonts w:ascii="Cambria" w:eastAsia="Times New Roman" w:hAnsi="Cambria" w:cs="Times New Roman"/>
      <w:lang w:bidi="en-US"/>
    </w:rPr>
  </w:style>
  <w:style w:type="paragraph" w:styleId="Footer">
    <w:name w:val="footer"/>
    <w:basedOn w:val="Normal"/>
    <w:link w:val="FooterChar"/>
    <w:semiHidden/>
    <w:rsid w:val="00A52369"/>
    <w:pPr>
      <w:tabs>
        <w:tab w:val="center" w:pos="4320"/>
        <w:tab w:val="right" w:pos="8640"/>
      </w:tabs>
      <w:spacing w:after="200" w:line="252" w:lineRule="auto"/>
    </w:pPr>
    <w:rPr>
      <w:rFonts w:ascii="Cambria" w:eastAsia="Times New Roman" w:hAnsi="Cambria" w:cs="Times New Roman"/>
      <w:lang w:bidi="en-US"/>
    </w:rPr>
  </w:style>
  <w:style w:type="character" w:customStyle="1" w:styleId="FooterChar">
    <w:name w:val="Footer Char"/>
    <w:basedOn w:val="DefaultParagraphFont"/>
    <w:link w:val="Footer"/>
    <w:semiHidden/>
    <w:rsid w:val="00A52369"/>
    <w:rPr>
      <w:rFonts w:ascii="Cambria" w:eastAsia="Times New Roman" w:hAnsi="Cambria" w:cs="Times New Roman"/>
      <w:lang w:bidi="en-US"/>
    </w:rPr>
  </w:style>
  <w:style w:type="character" w:styleId="PageNumber">
    <w:name w:val="page number"/>
    <w:basedOn w:val="DefaultParagraphFont"/>
    <w:semiHidden/>
    <w:rsid w:val="00A52369"/>
  </w:style>
  <w:style w:type="character" w:styleId="FollowedHyperlink">
    <w:name w:val="FollowedHyperlink"/>
    <w:semiHidden/>
    <w:rsid w:val="00A52369"/>
    <w:rPr>
      <w:color w:val="800080"/>
      <w:u w:val="single"/>
    </w:rPr>
  </w:style>
  <w:style w:type="paragraph" w:styleId="Index1">
    <w:name w:val="index 1"/>
    <w:basedOn w:val="Normal"/>
    <w:next w:val="Normal"/>
    <w:autoRedefine/>
    <w:semiHidden/>
    <w:rsid w:val="00A52369"/>
    <w:pPr>
      <w:spacing w:after="200" w:line="252" w:lineRule="auto"/>
      <w:ind w:left="240" w:hanging="240"/>
    </w:pPr>
    <w:rPr>
      <w:rFonts w:ascii="Cambria" w:eastAsia="Times New Roman" w:hAnsi="Cambria" w:cs="Times New Roman"/>
      <w:lang w:bidi="en-US"/>
    </w:rPr>
  </w:style>
  <w:style w:type="paragraph" w:styleId="Index2">
    <w:name w:val="index 2"/>
    <w:basedOn w:val="Normal"/>
    <w:next w:val="Normal"/>
    <w:autoRedefine/>
    <w:semiHidden/>
    <w:rsid w:val="00A52369"/>
    <w:pPr>
      <w:spacing w:after="200" w:line="252" w:lineRule="auto"/>
      <w:ind w:left="480" w:hanging="240"/>
    </w:pPr>
    <w:rPr>
      <w:rFonts w:ascii="Cambria" w:eastAsia="Times New Roman" w:hAnsi="Cambria" w:cs="Times New Roman"/>
      <w:lang w:bidi="en-US"/>
    </w:rPr>
  </w:style>
  <w:style w:type="paragraph" w:styleId="Index3">
    <w:name w:val="index 3"/>
    <w:basedOn w:val="Normal"/>
    <w:next w:val="Normal"/>
    <w:autoRedefine/>
    <w:semiHidden/>
    <w:rsid w:val="00A52369"/>
    <w:pPr>
      <w:spacing w:after="200" w:line="252" w:lineRule="auto"/>
      <w:ind w:left="720" w:hanging="240"/>
    </w:pPr>
    <w:rPr>
      <w:rFonts w:ascii="Cambria" w:eastAsia="Times New Roman" w:hAnsi="Cambria" w:cs="Times New Roman"/>
      <w:lang w:bidi="en-US"/>
    </w:rPr>
  </w:style>
  <w:style w:type="paragraph" w:styleId="Index4">
    <w:name w:val="index 4"/>
    <w:basedOn w:val="Normal"/>
    <w:next w:val="Normal"/>
    <w:autoRedefine/>
    <w:semiHidden/>
    <w:rsid w:val="00A52369"/>
    <w:pPr>
      <w:spacing w:after="200" w:line="252" w:lineRule="auto"/>
      <w:ind w:left="960" w:hanging="240"/>
    </w:pPr>
    <w:rPr>
      <w:rFonts w:ascii="Cambria" w:eastAsia="Times New Roman" w:hAnsi="Cambria" w:cs="Times New Roman"/>
      <w:lang w:bidi="en-US"/>
    </w:rPr>
  </w:style>
  <w:style w:type="paragraph" w:styleId="Index5">
    <w:name w:val="index 5"/>
    <w:basedOn w:val="Normal"/>
    <w:next w:val="Normal"/>
    <w:autoRedefine/>
    <w:semiHidden/>
    <w:rsid w:val="00A52369"/>
    <w:pPr>
      <w:spacing w:after="200" w:line="252" w:lineRule="auto"/>
      <w:ind w:left="1200" w:hanging="240"/>
    </w:pPr>
    <w:rPr>
      <w:rFonts w:ascii="Cambria" w:eastAsia="Times New Roman" w:hAnsi="Cambria" w:cs="Times New Roman"/>
      <w:lang w:bidi="en-US"/>
    </w:rPr>
  </w:style>
  <w:style w:type="paragraph" w:styleId="Index6">
    <w:name w:val="index 6"/>
    <w:basedOn w:val="Normal"/>
    <w:next w:val="Normal"/>
    <w:autoRedefine/>
    <w:semiHidden/>
    <w:rsid w:val="00A52369"/>
    <w:pPr>
      <w:spacing w:after="200" w:line="252" w:lineRule="auto"/>
      <w:ind w:left="1440" w:hanging="240"/>
    </w:pPr>
    <w:rPr>
      <w:rFonts w:ascii="Cambria" w:eastAsia="Times New Roman" w:hAnsi="Cambria" w:cs="Times New Roman"/>
      <w:lang w:bidi="en-US"/>
    </w:rPr>
  </w:style>
  <w:style w:type="paragraph" w:styleId="Index7">
    <w:name w:val="index 7"/>
    <w:basedOn w:val="Normal"/>
    <w:next w:val="Normal"/>
    <w:autoRedefine/>
    <w:semiHidden/>
    <w:rsid w:val="00A52369"/>
    <w:pPr>
      <w:spacing w:after="200" w:line="252" w:lineRule="auto"/>
      <w:ind w:left="1680" w:hanging="240"/>
    </w:pPr>
    <w:rPr>
      <w:rFonts w:ascii="Cambria" w:eastAsia="Times New Roman" w:hAnsi="Cambria" w:cs="Times New Roman"/>
      <w:lang w:bidi="en-US"/>
    </w:rPr>
  </w:style>
  <w:style w:type="paragraph" w:styleId="Index8">
    <w:name w:val="index 8"/>
    <w:basedOn w:val="Normal"/>
    <w:next w:val="Normal"/>
    <w:autoRedefine/>
    <w:semiHidden/>
    <w:rsid w:val="00A52369"/>
    <w:pPr>
      <w:spacing w:after="200" w:line="252" w:lineRule="auto"/>
      <w:ind w:left="1920" w:hanging="240"/>
    </w:pPr>
    <w:rPr>
      <w:rFonts w:ascii="Cambria" w:eastAsia="Times New Roman" w:hAnsi="Cambria" w:cs="Times New Roman"/>
      <w:lang w:bidi="en-US"/>
    </w:rPr>
  </w:style>
  <w:style w:type="paragraph" w:styleId="Index9">
    <w:name w:val="index 9"/>
    <w:basedOn w:val="Normal"/>
    <w:next w:val="Normal"/>
    <w:autoRedefine/>
    <w:semiHidden/>
    <w:rsid w:val="00A52369"/>
    <w:pPr>
      <w:spacing w:after="200" w:line="252" w:lineRule="auto"/>
      <w:ind w:left="2160" w:hanging="240"/>
    </w:pPr>
    <w:rPr>
      <w:rFonts w:ascii="Cambria" w:eastAsia="Times New Roman" w:hAnsi="Cambria" w:cs="Times New Roman"/>
      <w:lang w:bidi="en-US"/>
    </w:rPr>
  </w:style>
  <w:style w:type="paragraph" w:styleId="IndexHeading">
    <w:name w:val="index heading"/>
    <w:basedOn w:val="Normal"/>
    <w:next w:val="Index1"/>
    <w:semiHidden/>
    <w:rsid w:val="00A52369"/>
    <w:pPr>
      <w:spacing w:after="200" w:line="252" w:lineRule="auto"/>
    </w:pPr>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A52369"/>
    <w:pPr>
      <w:spacing w:after="200" w:line="252"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A52369"/>
    <w:rPr>
      <w:rFonts w:ascii="Tahoma" w:eastAsia="Times New Roman" w:hAnsi="Tahoma" w:cs="Tahoma"/>
      <w:sz w:val="16"/>
      <w:szCs w:val="16"/>
      <w:lang w:bidi="en-US"/>
    </w:rPr>
  </w:style>
  <w:style w:type="paragraph" w:styleId="Caption">
    <w:name w:val="caption"/>
    <w:basedOn w:val="Normal"/>
    <w:next w:val="Normal"/>
    <w:uiPriority w:val="35"/>
    <w:semiHidden/>
    <w:unhideWhenUsed/>
    <w:qFormat/>
    <w:rsid w:val="00A52369"/>
    <w:pPr>
      <w:spacing w:after="200" w:line="252" w:lineRule="auto"/>
    </w:pPr>
    <w:rPr>
      <w:rFonts w:ascii="Cambria" w:eastAsia="Times New Roman" w:hAnsi="Cambria" w:cs="Times New Roman"/>
      <w:caps/>
      <w:spacing w:val="10"/>
      <w:sz w:val="18"/>
      <w:szCs w:val="18"/>
      <w:lang w:bidi="en-US"/>
    </w:rPr>
  </w:style>
  <w:style w:type="paragraph" w:styleId="Title">
    <w:name w:val="Title"/>
    <w:basedOn w:val="Normal"/>
    <w:next w:val="Normal"/>
    <w:link w:val="TitleChar"/>
    <w:uiPriority w:val="10"/>
    <w:qFormat/>
    <w:rsid w:val="00A52369"/>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bidi="en-US"/>
    </w:rPr>
  </w:style>
  <w:style w:type="character" w:customStyle="1" w:styleId="TitleChar">
    <w:name w:val="Title Char"/>
    <w:basedOn w:val="DefaultParagraphFont"/>
    <w:link w:val="Title"/>
    <w:uiPriority w:val="10"/>
    <w:rsid w:val="00A52369"/>
    <w:rPr>
      <w:rFonts w:ascii="Cambria" w:eastAsia="Times New Roman" w:hAnsi="Cambria" w:cs="Times New Roman"/>
      <w:caps/>
      <w:color w:val="632423"/>
      <w:spacing w:val="50"/>
      <w:sz w:val="44"/>
      <w:szCs w:val="44"/>
      <w:lang w:bidi="en-US"/>
    </w:rPr>
  </w:style>
  <w:style w:type="paragraph" w:styleId="Subtitle">
    <w:name w:val="Subtitle"/>
    <w:basedOn w:val="Normal"/>
    <w:next w:val="Normal"/>
    <w:link w:val="SubtitleChar"/>
    <w:uiPriority w:val="11"/>
    <w:qFormat/>
    <w:rsid w:val="00A52369"/>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A52369"/>
    <w:rPr>
      <w:rFonts w:ascii="Cambria" w:eastAsia="Times New Roman" w:hAnsi="Cambria" w:cs="Times New Roman"/>
      <w:caps/>
      <w:spacing w:val="20"/>
      <w:sz w:val="18"/>
      <w:szCs w:val="18"/>
      <w:lang w:bidi="en-US"/>
    </w:rPr>
  </w:style>
  <w:style w:type="character" w:styleId="Strong">
    <w:name w:val="Strong"/>
    <w:uiPriority w:val="22"/>
    <w:qFormat/>
    <w:rsid w:val="00A52369"/>
    <w:rPr>
      <w:b/>
      <w:bCs/>
      <w:color w:val="943634"/>
      <w:spacing w:val="5"/>
    </w:rPr>
  </w:style>
  <w:style w:type="character" w:styleId="Emphasis">
    <w:name w:val="Emphasis"/>
    <w:uiPriority w:val="20"/>
    <w:qFormat/>
    <w:rsid w:val="00A52369"/>
    <w:rPr>
      <w:caps/>
      <w:spacing w:val="5"/>
      <w:sz w:val="20"/>
      <w:szCs w:val="20"/>
    </w:rPr>
  </w:style>
  <w:style w:type="paragraph" w:styleId="NoSpacing">
    <w:name w:val="No Spacing"/>
    <w:basedOn w:val="Normal"/>
    <w:link w:val="NoSpacingChar"/>
    <w:uiPriority w:val="1"/>
    <w:qFormat/>
    <w:rsid w:val="00A52369"/>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A52369"/>
    <w:rPr>
      <w:rFonts w:ascii="Cambria" w:eastAsia="Times New Roman" w:hAnsi="Cambria" w:cs="Times New Roman"/>
      <w:lang w:bidi="en-US"/>
    </w:rPr>
  </w:style>
  <w:style w:type="paragraph" w:styleId="ListParagraph">
    <w:name w:val="List Paragraph"/>
    <w:basedOn w:val="Normal"/>
    <w:uiPriority w:val="34"/>
    <w:qFormat/>
    <w:rsid w:val="00A52369"/>
    <w:pPr>
      <w:spacing w:after="200" w:line="252" w:lineRule="auto"/>
      <w:ind w:left="720"/>
      <w:contextualSpacing/>
    </w:pPr>
    <w:rPr>
      <w:rFonts w:ascii="Cambria" w:eastAsia="Times New Roman" w:hAnsi="Cambria" w:cs="Times New Roman"/>
      <w:lang w:bidi="en-US"/>
    </w:rPr>
  </w:style>
  <w:style w:type="paragraph" w:styleId="Quote">
    <w:name w:val="Quote"/>
    <w:basedOn w:val="Normal"/>
    <w:next w:val="Normal"/>
    <w:link w:val="QuoteChar"/>
    <w:uiPriority w:val="29"/>
    <w:qFormat/>
    <w:rsid w:val="00A52369"/>
    <w:pPr>
      <w:spacing w:after="200" w:line="252" w:lineRule="auto"/>
    </w:pPr>
    <w:rPr>
      <w:rFonts w:ascii="Cambria" w:eastAsia="Times New Roman" w:hAnsi="Cambria" w:cs="Times New Roman"/>
      <w:i/>
      <w:iCs/>
      <w:lang w:bidi="en-US"/>
    </w:rPr>
  </w:style>
  <w:style w:type="character" w:customStyle="1" w:styleId="QuoteChar">
    <w:name w:val="Quote Char"/>
    <w:basedOn w:val="DefaultParagraphFont"/>
    <w:link w:val="Quote"/>
    <w:uiPriority w:val="29"/>
    <w:rsid w:val="00A52369"/>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A52369"/>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bidi="en-US"/>
    </w:rPr>
  </w:style>
  <w:style w:type="character" w:customStyle="1" w:styleId="IntenseQuoteChar">
    <w:name w:val="Intense Quote Char"/>
    <w:basedOn w:val="DefaultParagraphFont"/>
    <w:link w:val="IntenseQuote"/>
    <w:uiPriority w:val="30"/>
    <w:rsid w:val="00A52369"/>
    <w:rPr>
      <w:rFonts w:ascii="Cambria" w:eastAsia="Times New Roman" w:hAnsi="Cambria" w:cs="Times New Roman"/>
      <w:caps/>
      <w:color w:val="622423"/>
      <w:spacing w:val="5"/>
      <w:sz w:val="20"/>
      <w:szCs w:val="20"/>
      <w:lang w:bidi="en-US"/>
    </w:rPr>
  </w:style>
  <w:style w:type="character" w:styleId="SubtleEmphasis">
    <w:name w:val="Subtle Emphasis"/>
    <w:uiPriority w:val="19"/>
    <w:qFormat/>
    <w:rsid w:val="00A52369"/>
    <w:rPr>
      <w:i/>
      <w:iCs/>
    </w:rPr>
  </w:style>
  <w:style w:type="character" w:styleId="IntenseEmphasis">
    <w:name w:val="Intense Emphasis"/>
    <w:uiPriority w:val="21"/>
    <w:qFormat/>
    <w:rsid w:val="00A52369"/>
    <w:rPr>
      <w:i/>
      <w:iCs/>
      <w:caps/>
      <w:spacing w:val="10"/>
      <w:sz w:val="20"/>
      <w:szCs w:val="20"/>
    </w:rPr>
  </w:style>
  <w:style w:type="character" w:styleId="SubtleReference">
    <w:name w:val="Subtle Reference"/>
    <w:uiPriority w:val="31"/>
    <w:qFormat/>
    <w:rsid w:val="00A52369"/>
    <w:rPr>
      <w:rFonts w:ascii="Calibri" w:eastAsia="Times New Roman" w:hAnsi="Calibri" w:cs="Times New Roman"/>
      <w:i/>
      <w:iCs/>
      <w:color w:val="622423"/>
    </w:rPr>
  </w:style>
  <w:style w:type="character" w:styleId="IntenseReference">
    <w:name w:val="Intense Reference"/>
    <w:uiPriority w:val="32"/>
    <w:qFormat/>
    <w:rsid w:val="00A52369"/>
    <w:rPr>
      <w:rFonts w:ascii="Calibri" w:eastAsia="Times New Roman" w:hAnsi="Calibri" w:cs="Times New Roman"/>
      <w:b/>
      <w:bCs/>
      <w:i/>
      <w:iCs/>
      <w:color w:val="622423"/>
    </w:rPr>
  </w:style>
  <w:style w:type="character" w:styleId="BookTitle">
    <w:name w:val="Book Title"/>
    <w:uiPriority w:val="33"/>
    <w:qFormat/>
    <w:rsid w:val="00A52369"/>
    <w:rPr>
      <w:caps/>
      <w:color w:val="622423"/>
      <w:spacing w:val="5"/>
      <w:u w:color="622423"/>
    </w:rPr>
  </w:style>
  <w:style w:type="paragraph" w:styleId="TOCHeading">
    <w:name w:val="TOC Heading"/>
    <w:basedOn w:val="Heading1"/>
    <w:next w:val="Normal"/>
    <w:uiPriority w:val="39"/>
    <w:semiHidden/>
    <w:unhideWhenUsed/>
    <w:qFormat/>
    <w:rsid w:val="00A52369"/>
    <w:pPr>
      <w:outlineLvl w:val="9"/>
    </w:pPr>
  </w:style>
  <w:style w:type="character" w:styleId="CommentReference">
    <w:name w:val="annotation reference"/>
    <w:uiPriority w:val="99"/>
    <w:semiHidden/>
    <w:unhideWhenUsed/>
    <w:rsid w:val="00A52369"/>
    <w:rPr>
      <w:sz w:val="16"/>
      <w:szCs w:val="16"/>
    </w:rPr>
  </w:style>
  <w:style w:type="paragraph" w:styleId="CommentText">
    <w:name w:val="annotation text"/>
    <w:basedOn w:val="Normal"/>
    <w:link w:val="CommentTextChar"/>
    <w:uiPriority w:val="99"/>
    <w:semiHidden/>
    <w:unhideWhenUsed/>
    <w:rsid w:val="00A52369"/>
    <w:pPr>
      <w:spacing w:after="200" w:line="252" w:lineRule="auto"/>
    </w:pPr>
    <w:rPr>
      <w:rFonts w:ascii="Cambria" w:eastAsia="Times New Roman" w:hAnsi="Cambria" w:cs="Times New Roman"/>
      <w:sz w:val="20"/>
      <w:szCs w:val="20"/>
      <w:lang w:bidi="en-US"/>
    </w:rPr>
  </w:style>
  <w:style w:type="character" w:customStyle="1" w:styleId="CommentTextChar">
    <w:name w:val="Comment Text Char"/>
    <w:basedOn w:val="DefaultParagraphFont"/>
    <w:link w:val="CommentText"/>
    <w:uiPriority w:val="99"/>
    <w:semiHidden/>
    <w:rsid w:val="00A52369"/>
    <w:rPr>
      <w:rFonts w:ascii="Cambria" w:eastAsia="Times New Roman" w:hAnsi="Cambria" w:cs="Times New Roman"/>
      <w:sz w:val="20"/>
      <w:szCs w:val="20"/>
      <w:lang w:bidi="en-US"/>
    </w:rPr>
  </w:style>
  <w:style w:type="paragraph" w:styleId="Revision">
    <w:name w:val="Revision"/>
    <w:hidden/>
    <w:uiPriority w:val="99"/>
    <w:semiHidden/>
    <w:rsid w:val="00A52369"/>
    <w:pPr>
      <w:spacing w:after="0" w:line="240" w:lineRule="auto"/>
    </w:pPr>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14295F"/>
    <w:pPr>
      <w:spacing w:after="160" w:line="240" w:lineRule="auto"/>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4295F"/>
    <w:rPr>
      <w:rFonts w:ascii="Cambria" w:eastAsia="Times New Roman" w:hAnsi="Cambria" w:cs="Times New Roman"/>
      <w:b/>
      <w:bCs/>
      <w:sz w:val="20"/>
      <w:szCs w:val="20"/>
      <w:lang w:bidi="en-US"/>
    </w:rPr>
  </w:style>
  <w:style w:type="character" w:styleId="UnresolvedMention">
    <w:name w:val="Unresolved Mention"/>
    <w:basedOn w:val="DefaultParagraphFont"/>
    <w:uiPriority w:val="99"/>
    <w:semiHidden/>
    <w:unhideWhenUsed/>
    <w:rsid w:val="0083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70510">
      <w:bodyDiv w:val="1"/>
      <w:marLeft w:val="0"/>
      <w:marRight w:val="0"/>
      <w:marTop w:val="0"/>
      <w:marBottom w:val="0"/>
      <w:divBdr>
        <w:top w:val="none" w:sz="0" w:space="0" w:color="auto"/>
        <w:left w:val="none" w:sz="0" w:space="0" w:color="auto"/>
        <w:bottom w:val="none" w:sz="0" w:space="0" w:color="auto"/>
        <w:right w:val="none" w:sz="0" w:space="0" w:color="auto"/>
      </w:divBdr>
    </w:div>
    <w:div w:id="777480475">
      <w:bodyDiv w:val="1"/>
      <w:marLeft w:val="0"/>
      <w:marRight w:val="0"/>
      <w:marTop w:val="0"/>
      <w:marBottom w:val="0"/>
      <w:divBdr>
        <w:top w:val="none" w:sz="0" w:space="0" w:color="auto"/>
        <w:left w:val="none" w:sz="0" w:space="0" w:color="auto"/>
        <w:bottom w:val="none" w:sz="0" w:space="0" w:color="auto"/>
        <w:right w:val="none" w:sz="0" w:space="0" w:color="auto"/>
      </w:divBdr>
    </w:div>
    <w:div w:id="1508472434">
      <w:bodyDiv w:val="1"/>
      <w:marLeft w:val="0"/>
      <w:marRight w:val="0"/>
      <w:marTop w:val="0"/>
      <w:marBottom w:val="0"/>
      <w:divBdr>
        <w:top w:val="none" w:sz="0" w:space="0" w:color="auto"/>
        <w:left w:val="none" w:sz="0" w:space="0" w:color="auto"/>
        <w:bottom w:val="none" w:sz="0" w:space="0" w:color="auto"/>
        <w:right w:val="none" w:sz="0" w:space="0" w:color="auto"/>
      </w:divBdr>
    </w:div>
    <w:div w:id="1807162657">
      <w:bodyDiv w:val="1"/>
      <w:marLeft w:val="0"/>
      <w:marRight w:val="0"/>
      <w:marTop w:val="0"/>
      <w:marBottom w:val="0"/>
      <w:divBdr>
        <w:top w:val="none" w:sz="0" w:space="0" w:color="auto"/>
        <w:left w:val="none" w:sz="0" w:space="0" w:color="auto"/>
        <w:bottom w:val="none" w:sz="0" w:space="0" w:color="auto"/>
        <w:right w:val="none" w:sz="0" w:space="0" w:color="auto"/>
      </w:divBdr>
    </w:div>
    <w:div w:id="18582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ky.gov/districts/FinRept/Pages/Fund%20Balances,%20Revenues%20and%20Expenditures,%20Chart%20of%20Accounts,%20Indirect%20Cost%20Rates%20and%20Key%20Financial%20Indicators.aspx%20%20%20%20%20%20%20%20" TargetMode="External"/><Relationship Id="rId18" Type="http://schemas.openxmlformats.org/officeDocument/2006/relationships/hyperlink" Target="mailto:Finance.Reports@education.ky.gov" TargetMode="External"/><Relationship Id="rId26" Type="http://schemas.openxmlformats.org/officeDocument/2006/relationships/hyperlink" Target="mailto:Finance.Reports@education.ky.gov" TargetMode="External"/><Relationship Id="rId3" Type="http://schemas.openxmlformats.org/officeDocument/2006/relationships/customXml" Target="../customXml/item3.xml"/><Relationship Id="rId21" Type="http://schemas.openxmlformats.org/officeDocument/2006/relationships/hyperlink" Target="http://education.ky.gov/districts/FinRept/Pages/On-Behalf-Payments-Information.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ducation.ky.gov/districts/FinRept/Pages/Fund%20Balances,%20Revenues%20and%20Expenditures,%20Chart%20of%20Accounts,%20Indirect%20Cost%20Rates%20and%20Key%20Financial%20Indicators.aspx" TargetMode="External"/><Relationship Id="rId17" Type="http://schemas.openxmlformats.org/officeDocument/2006/relationships/hyperlink" Target="http://education.ky.gov/districts/FinRept/Pages/On-Behalf-Payments-Information.aspx" TargetMode="External"/><Relationship Id="rId25" Type="http://schemas.openxmlformats.org/officeDocument/2006/relationships/hyperlink" Target="mailto:Finance.reports@education.ky.go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Report@education.ky.gov" TargetMode="External"/><Relationship Id="rId20" Type="http://schemas.openxmlformats.org/officeDocument/2006/relationships/hyperlink" Target="mailto:Finance.Reports@education.ky.gov" TargetMode="External"/><Relationship Id="rId29" Type="http://schemas.openxmlformats.org/officeDocument/2006/relationships/hyperlink" Target="mailto:Finance.Reports@education.k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districts/FinRept/Pages/Fund%20Balances,%20Revenues%20and%20Expenditures,%20Chart%20of%20Accounts,%20Indirect%20Cost%20Rates%20and%20Key%20Financial%20Indicators.aspx" TargetMode="External"/><Relationship Id="rId24" Type="http://schemas.openxmlformats.org/officeDocument/2006/relationships/hyperlink" Target="mailto:Finance.Reports@education.ky.gov" TargetMode="External"/><Relationship Id="rId32" Type="http://schemas.openxmlformats.org/officeDocument/2006/relationships/hyperlink" Target="mailto:Finance.Report@education.ky.gov" TargetMode="External"/><Relationship Id="rId5" Type="http://schemas.openxmlformats.org/officeDocument/2006/relationships/numbering" Target="numbering.xml"/><Relationship Id="rId15" Type="http://schemas.openxmlformats.org/officeDocument/2006/relationships/hyperlink" Target="mailto:financereports@education.ky.gov" TargetMode="External"/><Relationship Id="rId23" Type="http://schemas.openxmlformats.org/officeDocument/2006/relationships/hyperlink" Target="mailto:Finance.Reports@education.ky.gov" TargetMode="External"/><Relationship Id="rId28" Type="http://schemas.openxmlformats.org/officeDocument/2006/relationships/hyperlink" Target="mailto:Finance.Reports@education.ky.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inance.Reports@education.ky.gov" TargetMode="External"/><Relationship Id="rId31" Type="http://schemas.openxmlformats.org/officeDocument/2006/relationships/hyperlink" Target="http://education.ky.gov/districts/Documents/Fiscal%20YE%20Processing%20BGL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reports@education.ky.gov" TargetMode="External"/><Relationship Id="rId22" Type="http://schemas.openxmlformats.org/officeDocument/2006/relationships/hyperlink" Target="mailto:Finance.Reports@education.ky.gov" TargetMode="External"/><Relationship Id="rId27" Type="http://schemas.openxmlformats.org/officeDocument/2006/relationships/hyperlink" Target="mailto:Finance.Reports@education.ky.gov" TargetMode="External"/><Relationship Id="rId30" Type="http://schemas.openxmlformats.org/officeDocument/2006/relationships/hyperlink" Target="mailto:Finance.Report@education.ky.gov"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C9C36251BDDEB4CB3707FCA4941CDEF" ma:contentTypeVersion="28" ma:contentTypeDescription="" ma:contentTypeScope="" ma:versionID="96c116d5d84e0a193b278744b76e3a3f">
  <xsd:schema xmlns:xsd="http://www.w3.org/2001/XMLSchema" xmlns:xs="http://www.w3.org/2001/XMLSchema" xmlns:p="http://schemas.microsoft.com/office/2006/metadata/properties" xmlns:ns1="http://schemas.microsoft.com/sharepoint/v3" xmlns:ns2="3a62de7d-ba57-4f43-9dae-9623ba637be0" xmlns:ns3="ec554c26-8f71-4269-bdf5-3818a7999064" targetNamespace="http://schemas.microsoft.com/office/2006/metadata/properties" ma:root="true" ma:fieldsID="4098a63f2e44d5143e533a9c8c1f3824" ns1:_="" ns2:_="" ns3:_="">
    <xsd:import namespace="http://schemas.microsoft.com/sharepoint/v3"/>
    <xsd:import namespace="3a62de7d-ba57-4f43-9dae-9623ba637be0"/>
    <xsd:import namespace="ec554c26-8f71-4269-bdf5-3818a7999064"/>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3:Categories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54c26-8f71-4269-bdf5-3818a7999064" elementFormDefault="qualified">
    <xsd:import namespace="http://schemas.microsoft.com/office/2006/documentManagement/types"/>
    <xsd:import namespace="http://schemas.microsoft.com/office/infopath/2007/PartnerControls"/>
    <xsd:element name="Categories0" ma:index="24" nillable="true" ma:displayName="Categories" ma:format="Dropdown" ma:internalName="Categories0">
      <xsd:simpleType>
        <xsd:restriction base="dms:Choice">
          <xsd:enumeration value="Budgets"/>
          <xsd:enumeration value="Budgets &amp; General Ledger - Miscellaneous"/>
          <xsd:enumeration value="Capital Assets"/>
          <xsd:enumeration value="General Ledger - Year End"/>
          <xsd:enumeration value="General Ledger &amp; Statewide Reports"/>
          <xsd:enumeration value="Payroll"/>
          <xsd:enumeration value="Payroll - ACA Reporting"/>
          <xsd:enumeration value="Payroll - Retirement Reporting"/>
          <xsd:enumeration value="Payroll - Statewide"/>
          <xsd:enumeration value="PSD &amp; CSD Reporting"/>
          <xsd:enumeration value="Purchase Orders"/>
          <xsd:enumeration value="System and Cloud Administration"/>
          <xsd:enumeration value="The Stink Over Diese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Categories0 xmlns="ec554c26-8f71-4269-bdf5-3818a7999064">General Ledger - Year End</Categories0>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Enterprise ERP (MUNIS) Guide - Financial software package used in all Kentucky school districts. Instructions and explanations to allow for consistent reporting of required school district financial information are provided. </RoutingRuleDescription>
    <PublishingExpirationDate xmlns="http://schemas.microsoft.com/sharepoint/v3" xsi:nil="true"/>
    <PublishingStartDate xmlns="http://schemas.microsoft.com/sharepoint/v3" xsi:nil="true"/>
    <Publication_x0020_Date xmlns="3a62de7d-ba57-4f43-9dae-9623ba637be0">2025-08-26T04:00:00+00:00</Publication_x0020_Date>
    <Audience1 xmlns="3a62de7d-ba57-4f43-9dae-9623ba637be0"/>
    <_dlc_DocId xmlns="3a62de7d-ba57-4f43-9dae-9623ba637be0">KYED-265-707</_dlc_DocId>
    <_dlc_DocIdUrl xmlns="3a62de7d-ba57-4f43-9dae-9623ba637be0">
      <Url>https://education-edit.ky.gov/districts/_layouts/15/DocIdRedir.aspx?ID=KYED-265-707</Url>
      <Description>KYED-265-707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4155F-0049-4EEC-AE1A-9FA7A08FE01F}">
  <ds:schemaRefs>
    <ds:schemaRef ds:uri="http://schemas.microsoft.com/sharepoint/events"/>
  </ds:schemaRefs>
</ds:datastoreItem>
</file>

<file path=customXml/itemProps2.xml><?xml version="1.0" encoding="utf-8"?>
<ds:datastoreItem xmlns:ds="http://schemas.openxmlformats.org/officeDocument/2006/customXml" ds:itemID="{F040063C-F3D3-4646-8ACE-363DA250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ec554c26-8f71-4269-bdf5-3818a7999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0F07A-190C-4BA5-8816-849B3CF25447}">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9c9d8af0-caf4-4348-b8eb-70c3c085b64e"/>
    <ds:schemaRef ds:uri="http://purl.org/dc/terms/"/>
    <ds:schemaRef ds:uri="3a62de7d-ba57-4f43-9dae-9623ba637be0"/>
    <ds:schemaRef ds:uri="ec554c26-8f71-4269-bdf5-3818a7999064"/>
    <ds:schemaRef ds:uri="http://schemas.microsoft.com/sharepoint/v3"/>
  </ds:schemaRefs>
</ds:datastoreItem>
</file>

<file path=customXml/itemProps4.xml><?xml version="1.0" encoding="utf-8"?>
<ds:datastoreItem xmlns:ds="http://schemas.openxmlformats.org/officeDocument/2006/customXml" ds:itemID="{48CDA08F-3BF3-452F-B0B4-3BB14C5A7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Audited AFR Submission Guide 2024</vt:lpstr>
    </vt:vector>
  </TitlesOfParts>
  <Company>Kentucky Department of Education</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Audited AFR Submission Guide 2025</dc:title>
  <dc:subject/>
  <dc:creator>Conway, Karen - Division of District Support</dc:creator>
  <cp:keywords/>
  <dc:description/>
  <cp:lastModifiedBy>Miller, Sheila - Division of District Support</cp:lastModifiedBy>
  <cp:revision>2</cp:revision>
  <dcterms:created xsi:type="dcterms:W3CDTF">2025-08-25T21:11:00Z</dcterms:created>
  <dcterms:modified xsi:type="dcterms:W3CDTF">2025-08-25T21:11:00Z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0x0101001BEB557DBE01834EAB47A683706DCD5B006C9C36251BDDEB4CB3707FCA4941CDEF</vt:lpwstr>
  </property>
  <property fmtid="{D5CDD505-2E9C-101B-9397-08002B2CF9AE}" pid="3" name="_dlc_DocIdItemGuid">
    <vt:lpwstr>e3c9af8b-7455-42e8-8b29-bd057be9e07e</vt:lpwstr>
  </property>
  <property fmtid="{D5CDD505-2E9C-101B-9397-08002B2CF9AE}" pid="4" name="MSIP_Label_eb544694-0027-44fa-bee4-2648c0363f9d_Enabled">
    <vt:lpwstr>true</vt:lpwstr>
  </property>
  <property fmtid="{D5CDD505-2E9C-101B-9397-08002B2CF9AE}" pid="5" name="MSIP_Label_eb544694-0027-44fa-bee4-2648c0363f9d_SetDate">
    <vt:lpwstr>2024-07-16T20:47:43Z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e53f3b2f-d5cc-4aa5-9b4c-5e6d21b76d3f</vt:lpwstr>
  </property>
  <property fmtid="{D5CDD505-2E9C-101B-9397-08002B2CF9AE}" pid="10" name="MSIP_Label_eb544694-0027-44fa-bee4-2648c0363f9d_ContentBits">
    <vt:lpwstr>0</vt:lpwstr>
  </property>
</Properties>
</file>